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4C08" w14:textId="77777777" w:rsidR="00242793" w:rsidRPr="00777455" w:rsidRDefault="00977D65" w:rsidP="00242793">
      <w:pPr>
        <w:rPr>
          <w:rFonts w:ascii="Arial Narrow" w:hAnsi="Arial Narrow"/>
          <w:b/>
          <w:bCs/>
          <w:sz w:val="20"/>
          <w:szCs w:val="20"/>
        </w:rPr>
      </w:pPr>
      <w:r w:rsidRPr="00777455">
        <w:rPr>
          <w:rFonts w:ascii="Arial Narrow" w:hAnsi="Arial Narrow"/>
          <w:b/>
          <w:bCs/>
          <w:sz w:val="20"/>
          <w:szCs w:val="20"/>
        </w:rPr>
        <w:t xml:space="preserve">Field Guide: </w:t>
      </w:r>
      <w:r w:rsidR="00242793" w:rsidRPr="00777455">
        <w:rPr>
          <w:rFonts w:ascii="Arial Narrow" w:hAnsi="Arial Narrow"/>
          <w:b/>
          <w:bCs/>
          <w:sz w:val="20"/>
          <w:szCs w:val="20"/>
        </w:rPr>
        <w:t xml:space="preserve">Capturing Compelling </w:t>
      </w:r>
      <w:r w:rsidR="00AE201A" w:rsidRPr="00777455">
        <w:rPr>
          <w:rFonts w:ascii="Arial Narrow" w:hAnsi="Arial Narrow"/>
          <w:b/>
          <w:bCs/>
          <w:sz w:val="20"/>
          <w:szCs w:val="20"/>
        </w:rPr>
        <w:t>Photos</w:t>
      </w:r>
      <w:r w:rsidR="00242793" w:rsidRPr="00777455">
        <w:rPr>
          <w:rFonts w:ascii="Arial Narrow" w:hAnsi="Arial Narrow"/>
          <w:b/>
          <w:bCs/>
          <w:sz w:val="20"/>
          <w:szCs w:val="20"/>
        </w:rPr>
        <w:t xml:space="preserve"> from the Field</w:t>
      </w:r>
    </w:p>
    <w:p w14:paraId="433E5933" w14:textId="77777777" w:rsidR="00FA508F" w:rsidRPr="00C20BF4" w:rsidRDefault="00FA508F" w:rsidP="00FA508F">
      <w:pPr>
        <w:rPr>
          <w:rFonts w:ascii="Arial Narrow" w:hAnsi="Arial Narrow"/>
          <w:b/>
          <w:color w:val="FF0000"/>
          <w:sz w:val="20"/>
          <w:szCs w:val="20"/>
        </w:rPr>
      </w:pPr>
      <w:r w:rsidRPr="005C7FFE">
        <w:rPr>
          <w:rFonts w:ascii="Arial Narrow" w:hAnsi="Arial Narrow"/>
          <w:b/>
          <w:sz w:val="20"/>
          <w:szCs w:val="20"/>
        </w:rPr>
        <w:t>Center for Sustainable Development</w:t>
      </w:r>
      <w:r>
        <w:rPr>
          <w:rFonts w:ascii="Arial Narrow" w:hAnsi="Arial Narrow"/>
          <w:b/>
          <w:sz w:val="20"/>
          <w:szCs w:val="20"/>
        </w:rPr>
        <w:t xml:space="preserve">: </w:t>
      </w:r>
      <w:hyperlink r:id="rId6" w:history="1">
        <w:r w:rsidRPr="008074E6">
          <w:rPr>
            <w:rStyle w:val="Hyperlink"/>
            <w:rFonts w:ascii="Arial Narrow" w:hAnsi="Arial Narrow"/>
            <w:color w:val="FF0000"/>
            <w:sz w:val="20"/>
            <w:szCs w:val="20"/>
          </w:rPr>
          <w:t>https://training,csd-i.org/</w:t>
        </w:r>
      </w:hyperlink>
    </w:p>
    <w:p w14:paraId="25314C09" w14:textId="77777777" w:rsidR="00242793" w:rsidRPr="00777455" w:rsidRDefault="00242793" w:rsidP="00242793">
      <w:pPr>
        <w:rPr>
          <w:rFonts w:ascii="Arial Narrow" w:hAnsi="Arial Narrow"/>
          <w:b/>
          <w:sz w:val="20"/>
          <w:szCs w:val="20"/>
        </w:rPr>
      </w:pPr>
    </w:p>
    <w:p w14:paraId="25314C0A" w14:textId="77777777" w:rsidR="00C370B7" w:rsidRPr="00C370B7" w:rsidRDefault="00C370B7" w:rsidP="00242793">
      <w:pPr>
        <w:rPr>
          <w:rFonts w:ascii="Arial Narrow" w:hAnsi="Arial Narrow"/>
          <w:b/>
          <w:sz w:val="20"/>
          <w:szCs w:val="20"/>
        </w:rPr>
      </w:pPr>
      <w:r w:rsidRPr="00C370B7">
        <w:rPr>
          <w:rFonts w:ascii="Arial Narrow" w:hAnsi="Arial Narrow"/>
          <w:b/>
          <w:sz w:val="20"/>
          <w:szCs w:val="20"/>
        </w:rPr>
        <w:t>Adding Images to your Non Profit Communications</w:t>
      </w:r>
    </w:p>
    <w:p w14:paraId="25314C0B" w14:textId="77777777" w:rsidR="00C370B7" w:rsidRDefault="00C370B7" w:rsidP="00242793">
      <w:pPr>
        <w:rPr>
          <w:rFonts w:ascii="Arial Narrow" w:hAnsi="Arial Narrow"/>
          <w:sz w:val="20"/>
          <w:szCs w:val="20"/>
        </w:rPr>
      </w:pPr>
      <w:bookmarkStart w:id="0" w:name="OLE_LINK3"/>
      <w:bookmarkStart w:id="1" w:name="OLE_LINK4"/>
      <w:r w:rsidRPr="00C370B7">
        <w:rPr>
          <w:rFonts w:ascii="Arial Narrow" w:hAnsi="Arial Narrow"/>
          <w:sz w:val="20"/>
          <w:szCs w:val="20"/>
        </w:rPr>
        <w:t>One of the biggest challenges that I see with nonprofits is a shortage of good quality photographs. This month we will look at the complement to compelling field stories—compelling photos that capture by illustration the impact of the project.</w:t>
      </w:r>
    </w:p>
    <w:p w14:paraId="25314C0C" w14:textId="77777777" w:rsidR="00C370B7" w:rsidRDefault="00C370B7" w:rsidP="00242793">
      <w:pPr>
        <w:rPr>
          <w:rFonts w:ascii="Arial Narrow" w:hAnsi="Arial Narrow"/>
          <w:sz w:val="20"/>
          <w:szCs w:val="20"/>
        </w:rPr>
      </w:pPr>
    </w:p>
    <w:p w14:paraId="25314C0D" w14:textId="77777777" w:rsidR="00242793" w:rsidRPr="00777455" w:rsidRDefault="00242793" w:rsidP="00242793">
      <w:pPr>
        <w:rPr>
          <w:rFonts w:ascii="Arial Narrow" w:hAnsi="Arial Narrow"/>
          <w:sz w:val="20"/>
          <w:szCs w:val="20"/>
        </w:rPr>
      </w:pPr>
      <w:r w:rsidRPr="00777455">
        <w:rPr>
          <w:rFonts w:ascii="Arial Narrow" w:hAnsi="Arial Narrow"/>
          <w:sz w:val="20"/>
          <w:szCs w:val="20"/>
        </w:rPr>
        <w:t xml:space="preserve">In </w:t>
      </w:r>
      <w:r w:rsidR="005E259F">
        <w:rPr>
          <w:rFonts w:ascii="Arial Narrow" w:hAnsi="Arial Narrow"/>
          <w:sz w:val="20"/>
          <w:szCs w:val="20"/>
        </w:rPr>
        <w:t>a companion field guide</w:t>
      </w:r>
      <w:r w:rsidR="00A87A17" w:rsidRPr="00777455">
        <w:rPr>
          <w:rFonts w:ascii="Arial Narrow" w:hAnsi="Arial Narrow"/>
          <w:sz w:val="20"/>
          <w:szCs w:val="20"/>
        </w:rPr>
        <w:t xml:space="preserve"> </w:t>
      </w:r>
      <w:r w:rsidR="005E259F">
        <w:rPr>
          <w:rFonts w:ascii="Arial Narrow" w:hAnsi="Arial Narrow"/>
          <w:sz w:val="20"/>
          <w:szCs w:val="20"/>
        </w:rPr>
        <w:t>we look</w:t>
      </w:r>
      <w:r w:rsidRPr="00777455">
        <w:rPr>
          <w:rFonts w:ascii="Arial Narrow" w:hAnsi="Arial Narrow"/>
          <w:sz w:val="20"/>
          <w:szCs w:val="20"/>
        </w:rPr>
        <w:t xml:space="preserve"> at the importance of </w:t>
      </w:r>
      <w:r w:rsidR="00632C47" w:rsidRPr="00777455">
        <w:rPr>
          <w:rFonts w:ascii="Arial Narrow" w:hAnsi="Arial Narrow"/>
          <w:sz w:val="20"/>
          <w:szCs w:val="20"/>
        </w:rPr>
        <w:t xml:space="preserve">using </w:t>
      </w:r>
      <w:hyperlink r:id="rId7" w:history="1">
        <w:r w:rsidRPr="005E259F">
          <w:rPr>
            <w:rStyle w:val="Hyperlink"/>
            <w:rFonts w:ascii="Arial Narrow" w:hAnsi="Arial Narrow"/>
            <w:color w:val="FF0000"/>
            <w:sz w:val="20"/>
            <w:szCs w:val="20"/>
          </w:rPr>
          <w:t>compelling field stories</w:t>
        </w:r>
      </w:hyperlink>
      <w:r w:rsidR="00632C47" w:rsidRPr="00777455">
        <w:rPr>
          <w:rFonts w:ascii="Arial Narrow" w:hAnsi="Arial Narrow"/>
          <w:sz w:val="20"/>
          <w:szCs w:val="20"/>
        </w:rPr>
        <w:t xml:space="preserve"> in reports, proposals</w:t>
      </w:r>
      <w:r w:rsidR="00A56C01" w:rsidRPr="00777455">
        <w:rPr>
          <w:rFonts w:ascii="Arial Narrow" w:hAnsi="Arial Narrow"/>
          <w:sz w:val="20"/>
          <w:szCs w:val="20"/>
        </w:rPr>
        <w:t>,</w:t>
      </w:r>
      <w:r w:rsidR="00632C47" w:rsidRPr="00777455">
        <w:rPr>
          <w:rFonts w:ascii="Arial Narrow" w:hAnsi="Arial Narrow"/>
          <w:sz w:val="20"/>
          <w:szCs w:val="20"/>
        </w:rPr>
        <w:t xml:space="preserve"> and newsletters</w:t>
      </w:r>
      <w:r w:rsidR="00292C0D" w:rsidRPr="00777455">
        <w:rPr>
          <w:rFonts w:ascii="Arial Narrow" w:hAnsi="Arial Narrow"/>
          <w:sz w:val="20"/>
          <w:szCs w:val="20"/>
        </w:rPr>
        <w:t>. This</w:t>
      </w:r>
      <w:r w:rsidRPr="00777455">
        <w:rPr>
          <w:rFonts w:ascii="Arial Narrow" w:hAnsi="Arial Narrow"/>
          <w:sz w:val="20"/>
          <w:szCs w:val="20"/>
        </w:rPr>
        <w:t xml:space="preserve"> month we will look at the </w:t>
      </w:r>
      <w:r w:rsidR="00214DF6" w:rsidRPr="00777455">
        <w:rPr>
          <w:rFonts w:ascii="Arial Narrow" w:hAnsi="Arial Narrow"/>
          <w:sz w:val="20"/>
          <w:szCs w:val="20"/>
        </w:rPr>
        <w:t xml:space="preserve">complement to compelling </w:t>
      </w:r>
      <w:r w:rsidR="00C66664" w:rsidRPr="00777455">
        <w:rPr>
          <w:rFonts w:ascii="Arial Narrow" w:hAnsi="Arial Narrow"/>
          <w:sz w:val="20"/>
          <w:szCs w:val="20"/>
        </w:rPr>
        <w:t xml:space="preserve">field </w:t>
      </w:r>
      <w:r w:rsidR="00214DF6" w:rsidRPr="00777455">
        <w:rPr>
          <w:rFonts w:ascii="Arial Narrow" w:hAnsi="Arial Narrow"/>
          <w:sz w:val="20"/>
          <w:szCs w:val="20"/>
        </w:rPr>
        <w:t>stories</w:t>
      </w:r>
      <w:r w:rsidR="00214DF6" w:rsidRPr="00777455">
        <w:rPr>
          <w:rFonts w:ascii="Arial Narrow" w:hAnsi="Arial Narrow" w:cs="Arial"/>
          <w:sz w:val="20"/>
          <w:szCs w:val="20"/>
        </w:rPr>
        <w:t>—</w:t>
      </w:r>
      <w:r w:rsidRPr="00777455">
        <w:rPr>
          <w:rFonts w:ascii="Arial Narrow" w:hAnsi="Arial Narrow"/>
          <w:sz w:val="20"/>
          <w:szCs w:val="20"/>
        </w:rPr>
        <w:t xml:space="preserve">compelling </w:t>
      </w:r>
      <w:r w:rsidR="00214DF6" w:rsidRPr="00777455">
        <w:rPr>
          <w:rFonts w:ascii="Arial Narrow" w:hAnsi="Arial Narrow"/>
          <w:sz w:val="20"/>
          <w:szCs w:val="20"/>
        </w:rPr>
        <w:t xml:space="preserve">photos that </w:t>
      </w:r>
      <w:r w:rsidR="00A87A17" w:rsidRPr="00777455">
        <w:rPr>
          <w:rFonts w:ascii="Arial Narrow" w:hAnsi="Arial Narrow"/>
          <w:sz w:val="20"/>
          <w:szCs w:val="20"/>
        </w:rPr>
        <w:t>capture by illustration</w:t>
      </w:r>
      <w:r w:rsidRPr="00777455">
        <w:rPr>
          <w:rFonts w:ascii="Arial Narrow" w:hAnsi="Arial Narrow"/>
          <w:sz w:val="20"/>
          <w:szCs w:val="20"/>
        </w:rPr>
        <w:t xml:space="preserve"> the impact of the project. </w:t>
      </w:r>
      <w:r w:rsidR="00977D65" w:rsidRPr="00777455">
        <w:rPr>
          <w:rFonts w:ascii="Arial Narrow" w:hAnsi="Arial Narrow"/>
          <w:sz w:val="20"/>
          <w:szCs w:val="20"/>
        </w:rPr>
        <w:t xml:space="preserve">A few good quality photographs of one of your projects can make a tremendous impact on </w:t>
      </w:r>
      <w:r w:rsidR="00F35D1A" w:rsidRPr="00777455">
        <w:rPr>
          <w:rFonts w:ascii="Arial Narrow" w:hAnsi="Arial Narrow"/>
          <w:sz w:val="20"/>
          <w:szCs w:val="20"/>
        </w:rPr>
        <w:t xml:space="preserve">donors, </w:t>
      </w:r>
      <w:r w:rsidR="008A4F3F">
        <w:rPr>
          <w:rFonts w:ascii="Arial Narrow" w:hAnsi="Arial Narrow"/>
          <w:sz w:val="20"/>
          <w:szCs w:val="20"/>
        </w:rPr>
        <w:t xml:space="preserve">and in </w:t>
      </w:r>
      <w:r w:rsidR="00F35D1A" w:rsidRPr="00777455">
        <w:rPr>
          <w:rFonts w:ascii="Arial Narrow" w:hAnsi="Arial Narrow"/>
          <w:sz w:val="20"/>
          <w:szCs w:val="20"/>
        </w:rPr>
        <w:t>newsletters and annual reports</w:t>
      </w:r>
      <w:r w:rsidR="00977D65" w:rsidRPr="00777455">
        <w:rPr>
          <w:rFonts w:ascii="Arial Narrow" w:hAnsi="Arial Narrow"/>
          <w:sz w:val="20"/>
          <w:szCs w:val="20"/>
        </w:rPr>
        <w:t>.</w:t>
      </w:r>
    </w:p>
    <w:bookmarkEnd w:id="0"/>
    <w:bookmarkEnd w:id="1"/>
    <w:p w14:paraId="25314C0E" w14:textId="77777777" w:rsidR="00522832" w:rsidRPr="00777455" w:rsidRDefault="00522832">
      <w:pPr>
        <w:rPr>
          <w:rFonts w:ascii="Arial Narrow" w:hAnsi="Arial Narrow" w:cs="Arial"/>
          <w:sz w:val="20"/>
          <w:szCs w:val="20"/>
        </w:rPr>
      </w:pPr>
    </w:p>
    <w:p w14:paraId="25314C0F" w14:textId="77777777" w:rsidR="00E45EF9" w:rsidRPr="00777455" w:rsidRDefault="00E45EF9">
      <w:pPr>
        <w:rPr>
          <w:rFonts w:ascii="Arial Narrow" w:hAnsi="Arial Narrow" w:cs="Arial"/>
          <w:b/>
          <w:sz w:val="20"/>
          <w:szCs w:val="20"/>
        </w:rPr>
      </w:pPr>
      <w:r w:rsidRPr="00777455">
        <w:rPr>
          <w:rFonts w:ascii="Arial Narrow" w:hAnsi="Arial Narrow" w:cs="Arial"/>
          <w:b/>
          <w:sz w:val="20"/>
          <w:szCs w:val="20"/>
        </w:rPr>
        <w:t xml:space="preserve">Compelling </w:t>
      </w:r>
      <w:r w:rsidR="00632C47" w:rsidRPr="00777455">
        <w:rPr>
          <w:rFonts w:ascii="Arial Narrow" w:hAnsi="Arial Narrow" w:cs="Arial"/>
          <w:b/>
          <w:sz w:val="20"/>
          <w:szCs w:val="20"/>
        </w:rPr>
        <w:t>Photos</w:t>
      </w:r>
      <w:r w:rsidRPr="00777455">
        <w:rPr>
          <w:rFonts w:ascii="Arial Narrow" w:hAnsi="Arial Narrow" w:cs="Arial"/>
          <w:b/>
          <w:sz w:val="20"/>
          <w:szCs w:val="20"/>
        </w:rPr>
        <w:t>: What are they?</w:t>
      </w:r>
    </w:p>
    <w:p w14:paraId="25314C10" w14:textId="77777777" w:rsidR="00632C47" w:rsidRPr="00777455" w:rsidRDefault="00A87A17" w:rsidP="00632C47">
      <w:pPr>
        <w:rPr>
          <w:rFonts w:ascii="Arial Narrow" w:hAnsi="Arial Narrow" w:cs="Arial"/>
          <w:sz w:val="20"/>
          <w:szCs w:val="20"/>
        </w:rPr>
      </w:pPr>
      <w:r w:rsidRPr="00777455">
        <w:rPr>
          <w:rFonts w:ascii="Arial Narrow" w:hAnsi="Arial Narrow" w:cs="Arial"/>
          <w:sz w:val="20"/>
          <w:szCs w:val="20"/>
        </w:rPr>
        <w:t xml:space="preserve">For our </w:t>
      </w:r>
      <w:r w:rsidR="008A4F3F">
        <w:rPr>
          <w:rFonts w:ascii="Arial Narrow" w:hAnsi="Arial Narrow" w:cs="Arial"/>
          <w:sz w:val="20"/>
          <w:szCs w:val="20"/>
        </w:rPr>
        <w:t>communication</w:t>
      </w:r>
      <w:r w:rsidRPr="00777455">
        <w:rPr>
          <w:rFonts w:ascii="Arial Narrow" w:hAnsi="Arial Narrow" w:cs="Arial"/>
          <w:sz w:val="20"/>
          <w:szCs w:val="20"/>
        </w:rPr>
        <w:t xml:space="preserve"> purposes, a compelling </w:t>
      </w:r>
      <w:r w:rsidR="00632C47" w:rsidRPr="00777455">
        <w:rPr>
          <w:rFonts w:ascii="Arial Narrow" w:hAnsi="Arial Narrow" w:cs="Arial"/>
          <w:sz w:val="20"/>
          <w:szCs w:val="20"/>
        </w:rPr>
        <w:t>photo</w:t>
      </w:r>
      <w:r w:rsidRPr="00777455">
        <w:rPr>
          <w:rFonts w:ascii="Arial Narrow" w:hAnsi="Arial Narrow" w:cs="Arial"/>
          <w:sz w:val="20"/>
          <w:szCs w:val="20"/>
        </w:rPr>
        <w:t xml:space="preserve"> paints a picture that make</w:t>
      </w:r>
      <w:r w:rsidR="00632C47" w:rsidRPr="00777455">
        <w:rPr>
          <w:rFonts w:ascii="Arial Narrow" w:hAnsi="Arial Narrow" w:cs="Arial"/>
          <w:sz w:val="20"/>
          <w:szCs w:val="20"/>
        </w:rPr>
        <w:t xml:space="preserve">s the reader feel ‘I was there’. </w:t>
      </w:r>
      <w:r w:rsidRPr="00777455">
        <w:rPr>
          <w:rFonts w:ascii="Arial Narrow" w:hAnsi="Arial Narrow" w:cs="Arial"/>
          <w:sz w:val="20"/>
          <w:szCs w:val="20"/>
        </w:rPr>
        <w:t xml:space="preserve">What </w:t>
      </w:r>
      <w:r w:rsidR="00BD5458" w:rsidRPr="00777455">
        <w:rPr>
          <w:rFonts w:ascii="Arial Narrow" w:hAnsi="Arial Narrow" w:cs="Arial"/>
          <w:sz w:val="20"/>
          <w:szCs w:val="20"/>
        </w:rPr>
        <w:t>might</w:t>
      </w:r>
      <w:r w:rsidRPr="00777455">
        <w:rPr>
          <w:rFonts w:ascii="Arial Narrow" w:hAnsi="Arial Narrow" w:cs="Arial"/>
          <w:sz w:val="20"/>
          <w:szCs w:val="20"/>
        </w:rPr>
        <w:t xml:space="preserve"> capture a reader’s imagination? </w:t>
      </w:r>
      <w:r w:rsidR="00632C47" w:rsidRPr="00777455">
        <w:rPr>
          <w:rFonts w:ascii="Arial Narrow" w:hAnsi="Arial Narrow" w:cs="Arial"/>
          <w:sz w:val="20"/>
          <w:szCs w:val="20"/>
        </w:rPr>
        <w:t>Almost any</w:t>
      </w:r>
      <w:r w:rsidR="00292C0D" w:rsidRPr="00777455">
        <w:rPr>
          <w:rFonts w:ascii="Arial Narrow" w:hAnsi="Arial Narrow" w:cs="Arial"/>
          <w:sz w:val="20"/>
          <w:szCs w:val="20"/>
        </w:rPr>
        <w:t xml:space="preserve"> photo</w:t>
      </w:r>
      <w:r w:rsidR="00632C47" w:rsidRPr="00777455">
        <w:rPr>
          <w:rFonts w:ascii="Arial Narrow" w:hAnsi="Arial Narrow" w:cs="Arial"/>
          <w:sz w:val="20"/>
          <w:szCs w:val="20"/>
        </w:rPr>
        <w:t xml:space="preserve"> from the field for </w:t>
      </w:r>
      <w:r w:rsidR="008A4F3F">
        <w:rPr>
          <w:rFonts w:ascii="Arial Narrow" w:hAnsi="Arial Narrow" w:cs="Arial"/>
          <w:sz w:val="20"/>
          <w:szCs w:val="20"/>
        </w:rPr>
        <w:t>your</w:t>
      </w:r>
      <w:r w:rsidRPr="00777455">
        <w:rPr>
          <w:rFonts w:ascii="Arial Narrow" w:hAnsi="Arial Narrow" w:cs="Arial"/>
          <w:sz w:val="20"/>
          <w:szCs w:val="20"/>
        </w:rPr>
        <w:t xml:space="preserve"> </w:t>
      </w:r>
      <w:r w:rsidR="00632C47" w:rsidRPr="00777455">
        <w:rPr>
          <w:rFonts w:ascii="Arial Narrow" w:hAnsi="Arial Narrow" w:cs="Arial"/>
          <w:sz w:val="20"/>
          <w:szCs w:val="20"/>
        </w:rPr>
        <w:t xml:space="preserve">audience will be interesting, but children </w:t>
      </w:r>
      <w:r w:rsidR="00BC6AAC" w:rsidRPr="00777455">
        <w:rPr>
          <w:rFonts w:ascii="Arial Narrow" w:hAnsi="Arial Narrow" w:cs="Arial"/>
          <w:sz w:val="20"/>
          <w:szCs w:val="20"/>
        </w:rPr>
        <w:t xml:space="preserve">and </w:t>
      </w:r>
      <w:r w:rsidR="00632C47" w:rsidRPr="00777455">
        <w:rPr>
          <w:rFonts w:ascii="Arial Narrow" w:hAnsi="Arial Narrow" w:cs="Arial"/>
          <w:sz w:val="20"/>
          <w:szCs w:val="20"/>
        </w:rPr>
        <w:t xml:space="preserve">people performing </w:t>
      </w:r>
      <w:r w:rsidR="00292C0D" w:rsidRPr="00777455">
        <w:rPr>
          <w:rFonts w:ascii="Arial Narrow" w:hAnsi="Arial Narrow" w:cs="Arial"/>
          <w:sz w:val="20"/>
          <w:szCs w:val="20"/>
        </w:rPr>
        <w:t>intriguing</w:t>
      </w:r>
      <w:r w:rsidR="00632C47" w:rsidRPr="00777455">
        <w:rPr>
          <w:rFonts w:ascii="Arial Narrow" w:hAnsi="Arial Narrow" w:cs="Arial"/>
          <w:sz w:val="20"/>
          <w:szCs w:val="20"/>
        </w:rPr>
        <w:t xml:space="preserve"> tasks or showing off something that they are proud of rank right at the top. In short, high-quality</w:t>
      </w:r>
      <w:r w:rsidR="00292C0D" w:rsidRPr="00777455">
        <w:rPr>
          <w:rFonts w:ascii="Arial Narrow" w:hAnsi="Arial Narrow" w:cs="Arial"/>
          <w:sz w:val="20"/>
          <w:szCs w:val="20"/>
        </w:rPr>
        <w:t>, graphic</w:t>
      </w:r>
      <w:r w:rsidR="00632C47" w:rsidRPr="00777455">
        <w:rPr>
          <w:rFonts w:ascii="Arial Narrow" w:hAnsi="Arial Narrow" w:cs="Arial"/>
          <w:sz w:val="20"/>
          <w:szCs w:val="20"/>
        </w:rPr>
        <w:t xml:space="preserve"> photographs of </w:t>
      </w:r>
      <w:r w:rsidR="00BD5458" w:rsidRPr="00777455">
        <w:rPr>
          <w:rFonts w:ascii="Arial Narrow" w:hAnsi="Arial Narrow" w:cs="Arial"/>
          <w:sz w:val="20"/>
          <w:szCs w:val="20"/>
        </w:rPr>
        <w:t xml:space="preserve">active </w:t>
      </w:r>
      <w:r w:rsidR="00632C47" w:rsidRPr="00777455">
        <w:rPr>
          <w:rFonts w:ascii="Arial Narrow" w:hAnsi="Arial Narrow" w:cs="Arial"/>
          <w:sz w:val="20"/>
          <w:szCs w:val="20"/>
        </w:rPr>
        <w:t xml:space="preserve">people smiling and looking enthusiastic will resonate with </w:t>
      </w:r>
      <w:r w:rsidR="00A56C01" w:rsidRPr="00777455">
        <w:rPr>
          <w:rFonts w:ascii="Arial Narrow" w:hAnsi="Arial Narrow" w:cs="Arial"/>
          <w:sz w:val="20"/>
          <w:szCs w:val="20"/>
        </w:rPr>
        <w:t>your audience</w:t>
      </w:r>
      <w:r w:rsidR="00632C47" w:rsidRPr="00777455">
        <w:rPr>
          <w:rFonts w:ascii="Arial Narrow" w:hAnsi="Arial Narrow" w:cs="Arial"/>
          <w:sz w:val="20"/>
          <w:szCs w:val="20"/>
        </w:rPr>
        <w:t xml:space="preserve"> </w:t>
      </w:r>
      <w:r w:rsidR="00BC6AAC" w:rsidRPr="00777455">
        <w:rPr>
          <w:rFonts w:ascii="Arial Narrow" w:hAnsi="Arial Narrow" w:cs="Arial"/>
          <w:sz w:val="20"/>
          <w:szCs w:val="20"/>
        </w:rPr>
        <w:t xml:space="preserve">and </w:t>
      </w:r>
      <w:r w:rsidR="00632C47" w:rsidRPr="00777455">
        <w:rPr>
          <w:rFonts w:ascii="Arial Narrow" w:hAnsi="Arial Narrow" w:cs="Arial"/>
          <w:sz w:val="20"/>
          <w:szCs w:val="20"/>
        </w:rPr>
        <w:t xml:space="preserve">help </w:t>
      </w:r>
      <w:r w:rsidR="00BC6AAC" w:rsidRPr="00777455">
        <w:rPr>
          <w:rFonts w:ascii="Arial Narrow" w:hAnsi="Arial Narrow" w:cs="Arial"/>
          <w:sz w:val="20"/>
          <w:szCs w:val="20"/>
        </w:rPr>
        <w:t>them</w:t>
      </w:r>
      <w:r w:rsidR="00632C47" w:rsidRPr="00777455">
        <w:rPr>
          <w:rFonts w:ascii="Arial Narrow" w:hAnsi="Arial Narrow" w:cs="Arial"/>
          <w:sz w:val="20"/>
          <w:szCs w:val="20"/>
        </w:rPr>
        <w:t xml:space="preserve"> to connect with the </w:t>
      </w:r>
      <w:r w:rsidR="00BC6AAC" w:rsidRPr="00777455">
        <w:rPr>
          <w:rFonts w:ascii="Arial Narrow" w:hAnsi="Arial Narrow" w:cs="Arial"/>
          <w:sz w:val="20"/>
          <w:szCs w:val="20"/>
        </w:rPr>
        <w:t xml:space="preserve">universal </w:t>
      </w:r>
      <w:r w:rsidR="00632C47" w:rsidRPr="00777455">
        <w:rPr>
          <w:rFonts w:ascii="Arial Narrow" w:hAnsi="Arial Narrow" w:cs="Arial"/>
          <w:sz w:val="20"/>
          <w:szCs w:val="20"/>
        </w:rPr>
        <w:t>potential of mankind</w:t>
      </w:r>
      <w:r w:rsidR="00BC6AAC" w:rsidRPr="00777455">
        <w:rPr>
          <w:rFonts w:ascii="Arial Narrow" w:hAnsi="Arial Narrow" w:cs="Arial"/>
          <w:sz w:val="20"/>
          <w:szCs w:val="20"/>
        </w:rPr>
        <w:t>—and with the potential of your projects</w:t>
      </w:r>
      <w:r w:rsidR="00632C47" w:rsidRPr="00777455">
        <w:rPr>
          <w:rFonts w:ascii="Arial Narrow" w:hAnsi="Arial Narrow" w:cs="Arial"/>
          <w:sz w:val="20"/>
          <w:szCs w:val="20"/>
        </w:rPr>
        <w:t>.</w:t>
      </w:r>
    </w:p>
    <w:p w14:paraId="25314C11" w14:textId="77777777" w:rsidR="00A87A17" w:rsidRPr="00777455" w:rsidRDefault="00A87A17" w:rsidP="00A87A17">
      <w:pPr>
        <w:rPr>
          <w:rFonts w:ascii="Arial Narrow" w:hAnsi="Arial Narrow" w:cs="Arial"/>
          <w:sz w:val="20"/>
          <w:szCs w:val="20"/>
        </w:rPr>
      </w:pPr>
    </w:p>
    <w:p w14:paraId="25314C12" w14:textId="77777777" w:rsidR="00BD5458" w:rsidRPr="00777455" w:rsidRDefault="00BD5458" w:rsidP="00BD5458">
      <w:pPr>
        <w:rPr>
          <w:rFonts w:ascii="Arial Narrow" w:hAnsi="Arial Narrow" w:cs="Arial"/>
          <w:b/>
          <w:sz w:val="20"/>
          <w:szCs w:val="20"/>
        </w:rPr>
      </w:pPr>
      <w:r w:rsidRPr="00777455">
        <w:rPr>
          <w:rFonts w:ascii="Arial Narrow" w:hAnsi="Arial Narrow" w:cs="Arial"/>
          <w:b/>
          <w:sz w:val="20"/>
          <w:szCs w:val="20"/>
        </w:rPr>
        <w:t>Collecting Photos During Site Visits</w:t>
      </w:r>
    </w:p>
    <w:p w14:paraId="25314C13" w14:textId="77777777" w:rsidR="00A87A17" w:rsidRPr="00777455" w:rsidRDefault="00A87A17" w:rsidP="00A87A17">
      <w:pPr>
        <w:rPr>
          <w:rFonts w:ascii="Arial Narrow" w:hAnsi="Arial Narrow" w:cs="Arial"/>
          <w:sz w:val="20"/>
          <w:szCs w:val="20"/>
        </w:rPr>
      </w:pPr>
      <w:r w:rsidRPr="00777455">
        <w:rPr>
          <w:rFonts w:ascii="Arial Narrow" w:hAnsi="Arial Narrow" w:cs="Arial"/>
          <w:sz w:val="20"/>
          <w:szCs w:val="20"/>
        </w:rPr>
        <w:t xml:space="preserve">In the field, the </w:t>
      </w:r>
      <w:r w:rsidR="00AE201A" w:rsidRPr="00777455">
        <w:rPr>
          <w:rFonts w:ascii="Arial Narrow" w:hAnsi="Arial Narrow" w:cs="Arial"/>
          <w:sz w:val="20"/>
          <w:szCs w:val="20"/>
        </w:rPr>
        <w:t>photographer’s</w:t>
      </w:r>
      <w:r w:rsidRPr="00777455">
        <w:rPr>
          <w:rFonts w:ascii="Arial Narrow" w:hAnsi="Arial Narrow" w:cs="Arial"/>
          <w:sz w:val="20"/>
          <w:szCs w:val="20"/>
        </w:rPr>
        <w:t xml:space="preserve"> </w:t>
      </w:r>
      <w:r w:rsidR="00BC6AAC" w:rsidRPr="00777455">
        <w:rPr>
          <w:rFonts w:ascii="Arial Narrow" w:hAnsi="Arial Narrow" w:cs="Arial"/>
          <w:sz w:val="20"/>
          <w:szCs w:val="20"/>
        </w:rPr>
        <w:t xml:space="preserve">first </w:t>
      </w:r>
      <w:r w:rsidRPr="00777455">
        <w:rPr>
          <w:rFonts w:ascii="Arial Narrow" w:hAnsi="Arial Narrow" w:cs="Arial"/>
          <w:sz w:val="20"/>
          <w:szCs w:val="20"/>
        </w:rPr>
        <w:t>job will be to find the compelling story line. Once found, their second task will be to collect a color palette of locations, people, objects, color</w:t>
      </w:r>
      <w:r w:rsidR="00BC6AAC" w:rsidRPr="00777455">
        <w:rPr>
          <w:rFonts w:ascii="Arial Narrow" w:hAnsi="Arial Narrow" w:cs="Arial"/>
          <w:sz w:val="20"/>
          <w:szCs w:val="20"/>
        </w:rPr>
        <w:t>s</w:t>
      </w:r>
      <w:r w:rsidRPr="00777455">
        <w:rPr>
          <w:rFonts w:ascii="Arial Narrow" w:hAnsi="Arial Narrow" w:cs="Arial"/>
          <w:sz w:val="20"/>
          <w:szCs w:val="20"/>
        </w:rPr>
        <w:t xml:space="preserve">, sights and activities with which to paint </w:t>
      </w:r>
      <w:r w:rsidR="00BC6AAC" w:rsidRPr="00777455">
        <w:rPr>
          <w:rFonts w:ascii="Arial Narrow" w:hAnsi="Arial Narrow" w:cs="Arial"/>
          <w:sz w:val="20"/>
          <w:szCs w:val="20"/>
        </w:rPr>
        <w:t>a</w:t>
      </w:r>
      <w:r w:rsidRPr="00777455">
        <w:rPr>
          <w:rFonts w:ascii="Arial Narrow" w:hAnsi="Arial Narrow" w:cs="Arial"/>
          <w:sz w:val="20"/>
          <w:szCs w:val="20"/>
        </w:rPr>
        <w:t xml:space="preserve"> picture that brings the story to life.</w:t>
      </w:r>
      <w:r w:rsidR="00AE201A" w:rsidRPr="00777455">
        <w:rPr>
          <w:rFonts w:ascii="Arial Narrow" w:hAnsi="Arial Narrow" w:cs="Arial"/>
          <w:sz w:val="20"/>
          <w:szCs w:val="20"/>
        </w:rPr>
        <w:t xml:space="preserve"> These are </w:t>
      </w:r>
      <w:r w:rsidR="00BC6AAC" w:rsidRPr="00777455">
        <w:rPr>
          <w:rFonts w:ascii="Arial Narrow" w:hAnsi="Arial Narrow" w:cs="Arial"/>
          <w:sz w:val="20"/>
          <w:szCs w:val="20"/>
        </w:rPr>
        <w:t xml:space="preserve">your </w:t>
      </w:r>
      <w:r w:rsidR="00AE201A" w:rsidRPr="00777455">
        <w:rPr>
          <w:rFonts w:ascii="Arial Narrow" w:hAnsi="Arial Narrow" w:cs="Arial"/>
          <w:sz w:val="20"/>
          <w:szCs w:val="20"/>
        </w:rPr>
        <w:t>compelling photos</w:t>
      </w:r>
      <w:r w:rsidRPr="00777455">
        <w:rPr>
          <w:rFonts w:ascii="Arial Narrow" w:hAnsi="Arial Narrow" w:cs="Arial"/>
          <w:sz w:val="20"/>
          <w:szCs w:val="20"/>
        </w:rPr>
        <w:t>.</w:t>
      </w:r>
    </w:p>
    <w:p w14:paraId="25314C14" w14:textId="77777777" w:rsidR="00BC6AAC" w:rsidRPr="00777455" w:rsidRDefault="00BC6AAC" w:rsidP="00A87A17">
      <w:pPr>
        <w:rPr>
          <w:rFonts w:ascii="Arial Narrow" w:hAnsi="Arial Narrow" w:cs="Arial"/>
          <w:sz w:val="20"/>
          <w:szCs w:val="20"/>
        </w:rPr>
      </w:pPr>
    </w:p>
    <w:p w14:paraId="25314C15" w14:textId="77777777" w:rsidR="00A87A17" w:rsidRPr="00777455" w:rsidRDefault="00BD5458" w:rsidP="00A87A17">
      <w:pPr>
        <w:rPr>
          <w:rFonts w:ascii="Arial Narrow" w:hAnsi="Arial Narrow" w:cs="Arial"/>
          <w:sz w:val="20"/>
          <w:szCs w:val="20"/>
        </w:rPr>
      </w:pPr>
      <w:r w:rsidRPr="00777455">
        <w:rPr>
          <w:rFonts w:ascii="Arial Narrow" w:hAnsi="Arial Narrow" w:cs="Arial"/>
          <w:sz w:val="20"/>
          <w:szCs w:val="20"/>
        </w:rPr>
        <w:t>For photography, i</w:t>
      </w:r>
      <w:r w:rsidR="00A87A17" w:rsidRPr="00777455">
        <w:rPr>
          <w:rFonts w:ascii="Arial Narrow" w:hAnsi="Arial Narrow" w:cs="Arial"/>
          <w:sz w:val="20"/>
          <w:szCs w:val="20"/>
        </w:rPr>
        <w:t xml:space="preserve">nformal </w:t>
      </w:r>
      <w:r w:rsidR="00292C0D" w:rsidRPr="00777455">
        <w:rPr>
          <w:rFonts w:ascii="Arial Narrow" w:hAnsi="Arial Narrow" w:cs="Arial"/>
          <w:sz w:val="20"/>
          <w:szCs w:val="20"/>
        </w:rPr>
        <w:t>site visits are</w:t>
      </w:r>
      <w:r w:rsidR="00A87A17" w:rsidRPr="00777455">
        <w:rPr>
          <w:rFonts w:ascii="Arial Narrow" w:hAnsi="Arial Narrow" w:cs="Arial"/>
          <w:sz w:val="20"/>
          <w:szCs w:val="20"/>
        </w:rPr>
        <w:t xml:space="preserve"> better than formal</w:t>
      </w:r>
      <w:r w:rsidR="00292C0D" w:rsidRPr="00777455">
        <w:rPr>
          <w:rFonts w:ascii="Arial Narrow" w:hAnsi="Arial Narrow" w:cs="Arial"/>
          <w:sz w:val="20"/>
          <w:szCs w:val="20"/>
        </w:rPr>
        <w:t xml:space="preserve"> ones</w:t>
      </w:r>
      <w:r w:rsidR="00A87A17" w:rsidRPr="00777455">
        <w:rPr>
          <w:rFonts w:ascii="Arial Narrow" w:hAnsi="Arial Narrow" w:cs="Arial"/>
          <w:sz w:val="20"/>
          <w:szCs w:val="20"/>
        </w:rPr>
        <w:t xml:space="preserve">. I’ve felt that when I’m taken on a planned tour, I’m led through canned presentations and staged interviews. People are stiff and interviews are cautious. Your handlers are purposefully engaging you; you don’t really have the free time to think, snoop around and meet people in their natural setting. </w:t>
      </w:r>
    </w:p>
    <w:p w14:paraId="25314C16" w14:textId="77777777" w:rsidR="00BC6AAC" w:rsidRPr="00777455" w:rsidRDefault="00BC6AAC" w:rsidP="00A87A17">
      <w:pPr>
        <w:rPr>
          <w:rFonts w:ascii="Arial Narrow" w:hAnsi="Arial Narrow" w:cs="Arial"/>
          <w:sz w:val="20"/>
          <w:szCs w:val="20"/>
        </w:rPr>
      </w:pPr>
    </w:p>
    <w:p w14:paraId="25314C17" w14:textId="3B95DEEF" w:rsidR="00BC6AAC" w:rsidRPr="00777455" w:rsidRDefault="00BC6AAC" w:rsidP="00A87A17">
      <w:pPr>
        <w:rPr>
          <w:rFonts w:ascii="Arial Narrow" w:hAnsi="Arial Narrow" w:cs="Arial"/>
          <w:sz w:val="20"/>
          <w:szCs w:val="20"/>
        </w:rPr>
      </w:pPr>
      <w:r w:rsidRPr="00777455">
        <w:rPr>
          <w:rFonts w:ascii="Arial Narrow" w:hAnsi="Arial Narrow" w:cs="Arial"/>
          <w:sz w:val="20"/>
          <w:szCs w:val="20"/>
        </w:rPr>
        <w:t>Photography demands</w:t>
      </w:r>
      <w:r w:rsidR="00A56C01" w:rsidRPr="00777455">
        <w:rPr>
          <w:rFonts w:ascii="Arial Narrow" w:hAnsi="Arial Narrow" w:cs="Arial"/>
          <w:sz w:val="20"/>
          <w:szCs w:val="20"/>
        </w:rPr>
        <w:t xml:space="preserve"> solo time alone with subjects—a</w:t>
      </w:r>
      <w:r w:rsidRPr="00777455">
        <w:rPr>
          <w:rFonts w:ascii="Arial Narrow" w:hAnsi="Arial Narrow" w:cs="Arial"/>
          <w:sz w:val="20"/>
          <w:szCs w:val="20"/>
        </w:rPr>
        <w:t xml:space="preserve">nd sometimes it demands quite a bit of time. It is difficult to get really good shots if you are surrounded by friends, handlers, or a group that you may be travelling with. Your job as a </w:t>
      </w:r>
      <w:r w:rsidR="004F30D7">
        <w:rPr>
          <w:rFonts w:ascii="Arial Narrow" w:hAnsi="Arial Narrow" w:cs="Arial"/>
          <w:sz w:val="20"/>
          <w:szCs w:val="20"/>
        </w:rPr>
        <w:t>nonprofit</w:t>
      </w:r>
      <w:r w:rsidR="008A4F3F">
        <w:rPr>
          <w:rFonts w:ascii="Arial Narrow" w:hAnsi="Arial Narrow" w:cs="Arial"/>
          <w:sz w:val="20"/>
          <w:szCs w:val="20"/>
        </w:rPr>
        <w:t xml:space="preserve"> </w:t>
      </w:r>
      <w:r w:rsidRPr="00777455">
        <w:rPr>
          <w:rFonts w:ascii="Arial Narrow" w:hAnsi="Arial Narrow" w:cs="Arial"/>
          <w:sz w:val="20"/>
          <w:szCs w:val="20"/>
        </w:rPr>
        <w:t>pro</w:t>
      </w:r>
      <w:r w:rsidR="00A56C01" w:rsidRPr="00777455">
        <w:rPr>
          <w:rFonts w:ascii="Arial Narrow" w:hAnsi="Arial Narrow" w:cs="Arial"/>
          <w:sz w:val="20"/>
          <w:szCs w:val="20"/>
        </w:rPr>
        <w:t>fessional</w:t>
      </w:r>
      <w:r w:rsidRPr="00777455">
        <w:rPr>
          <w:rFonts w:ascii="Arial Narrow" w:hAnsi="Arial Narrow" w:cs="Arial"/>
          <w:sz w:val="20"/>
          <w:szCs w:val="20"/>
        </w:rPr>
        <w:t xml:space="preserve"> is the fi</w:t>
      </w:r>
      <w:r w:rsidR="00292C0D" w:rsidRPr="00777455">
        <w:rPr>
          <w:rFonts w:ascii="Arial Narrow" w:hAnsi="Arial Narrow" w:cs="Arial"/>
          <w:sz w:val="20"/>
          <w:szCs w:val="20"/>
        </w:rPr>
        <w:t>nd the compelling story line,</w:t>
      </w:r>
      <w:r w:rsidRPr="00777455">
        <w:rPr>
          <w:rFonts w:ascii="Arial Narrow" w:hAnsi="Arial Narrow" w:cs="Arial"/>
          <w:sz w:val="20"/>
          <w:szCs w:val="20"/>
        </w:rPr>
        <w:t xml:space="preserve"> engage with your subjects</w:t>
      </w:r>
      <w:r w:rsidR="00292C0D" w:rsidRPr="00777455">
        <w:rPr>
          <w:rFonts w:ascii="Arial Narrow" w:hAnsi="Arial Narrow" w:cs="Arial"/>
          <w:sz w:val="20"/>
          <w:szCs w:val="20"/>
        </w:rPr>
        <w:t>, and identify the patterns from which to entice compelling photos</w:t>
      </w:r>
      <w:r w:rsidRPr="00777455">
        <w:rPr>
          <w:rFonts w:ascii="Arial Narrow" w:hAnsi="Arial Narrow" w:cs="Arial"/>
          <w:sz w:val="20"/>
          <w:szCs w:val="20"/>
        </w:rPr>
        <w:t xml:space="preserve">: hard to do when you are competing for </w:t>
      </w:r>
      <w:r w:rsidR="00BD5458" w:rsidRPr="00777455">
        <w:rPr>
          <w:rFonts w:ascii="Arial Narrow" w:hAnsi="Arial Narrow" w:cs="Arial"/>
          <w:sz w:val="20"/>
          <w:szCs w:val="20"/>
        </w:rPr>
        <w:t>your subject’s attention with other visitors</w:t>
      </w:r>
      <w:r w:rsidRPr="00777455">
        <w:rPr>
          <w:rFonts w:ascii="Arial Narrow" w:hAnsi="Arial Narrow" w:cs="Arial"/>
          <w:sz w:val="20"/>
          <w:szCs w:val="20"/>
        </w:rPr>
        <w:t xml:space="preserve">, when you are </w:t>
      </w:r>
      <w:r w:rsidR="00292C0D" w:rsidRPr="00777455">
        <w:rPr>
          <w:rFonts w:ascii="Arial Narrow" w:hAnsi="Arial Narrow" w:cs="Arial"/>
          <w:sz w:val="20"/>
          <w:szCs w:val="20"/>
        </w:rPr>
        <w:t xml:space="preserve">being </w:t>
      </w:r>
      <w:r w:rsidRPr="00777455">
        <w:rPr>
          <w:rFonts w:ascii="Arial Narrow" w:hAnsi="Arial Narrow" w:cs="Arial"/>
          <w:sz w:val="20"/>
          <w:szCs w:val="20"/>
        </w:rPr>
        <w:t>distracted by other</w:t>
      </w:r>
      <w:r w:rsidR="00BD5458" w:rsidRPr="00777455">
        <w:rPr>
          <w:rFonts w:ascii="Arial Narrow" w:hAnsi="Arial Narrow" w:cs="Arial"/>
          <w:sz w:val="20"/>
          <w:szCs w:val="20"/>
        </w:rPr>
        <w:t xml:space="preserve"> visitors</w:t>
      </w:r>
      <w:r w:rsidRPr="00777455">
        <w:rPr>
          <w:rFonts w:ascii="Arial Narrow" w:hAnsi="Arial Narrow" w:cs="Arial"/>
          <w:sz w:val="20"/>
          <w:szCs w:val="20"/>
        </w:rPr>
        <w:t xml:space="preserve">, or are being </w:t>
      </w:r>
      <w:r w:rsidR="00A03269" w:rsidRPr="00777455">
        <w:rPr>
          <w:rFonts w:ascii="Arial Narrow" w:hAnsi="Arial Narrow" w:cs="Arial"/>
          <w:sz w:val="20"/>
          <w:szCs w:val="20"/>
        </w:rPr>
        <w:t>asked</w:t>
      </w:r>
      <w:r w:rsidRPr="00777455">
        <w:rPr>
          <w:rFonts w:ascii="Arial Narrow" w:hAnsi="Arial Narrow" w:cs="Arial"/>
          <w:sz w:val="20"/>
          <w:szCs w:val="20"/>
        </w:rPr>
        <w:t xml:space="preserve"> </w:t>
      </w:r>
      <w:r w:rsidR="00292C0D" w:rsidRPr="00777455">
        <w:rPr>
          <w:rFonts w:ascii="Arial Narrow" w:hAnsi="Arial Narrow" w:cs="Arial"/>
          <w:sz w:val="20"/>
          <w:szCs w:val="20"/>
        </w:rPr>
        <w:t xml:space="preserve">by your handler </w:t>
      </w:r>
      <w:r w:rsidR="00A03269" w:rsidRPr="00777455">
        <w:rPr>
          <w:rFonts w:ascii="Arial Narrow" w:hAnsi="Arial Narrow" w:cs="Arial"/>
          <w:sz w:val="20"/>
          <w:szCs w:val="20"/>
        </w:rPr>
        <w:t xml:space="preserve">to move along </w:t>
      </w:r>
      <w:r w:rsidRPr="00777455">
        <w:rPr>
          <w:rFonts w:ascii="Arial Narrow" w:hAnsi="Arial Narrow" w:cs="Arial"/>
          <w:sz w:val="20"/>
          <w:szCs w:val="20"/>
        </w:rPr>
        <w:t xml:space="preserve">with the </w:t>
      </w:r>
      <w:r w:rsidR="00456BEB" w:rsidRPr="00777455">
        <w:rPr>
          <w:rFonts w:ascii="Arial Narrow" w:hAnsi="Arial Narrow" w:cs="Arial"/>
          <w:sz w:val="20"/>
          <w:szCs w:val="20"/>
        </w:rPr>
        <w:t xml:space="preserve">rest of the </w:t>
      </w:r>
      <w:r w:rsidRPr="00777455">
        <w:rPr>
          <w:rFonts w:ascii="Arial Narrow" w:hAnsi="Arial Narrow" w:cs="Arial"/>
          <w:sz w:val="20"/>
          <w:szCs w:val="20"/>
        </w:rPr>
        <w:t>group.</w:t>
      </w:r>
    </w:p>
    <w:p w14:paraId="25314C18" w14:textId="77777777" w:rsidR="00A87A17" w:rsidRPr="00777455" w:rsidRDefault="00A87A17" w:rsidP="00A87A17">
      <w:pPr>
        <w:rPr>
          <w:rFonts w:ascii="Arial Narrow" w:hAnsi="Arial Narrow" w:cs="Arial"/>
          <w:sz w:val="20"/>
          <w:szCs w:val="20"/>
        </w:rPr>
      </w:pPr>
    </w:p>
    <w:p w14:paraId="25314C19" w14:textId="77777777" w:rsidR="00A87A17" w:rsidRPr="00777455" w:rsidRDefault="00A87A17" w:rsidP="00A87A17">
      <w:pPr>
        <w:rPr>
          <w:rFonts w:ascii="Arial Narrow" w:hAnsi="Arial Narrow" w:cs="Arial"/>
          <w:sz w:val="20"/>
          <w:szCs w:val="20"/>
        </w:rPr>
      </w:pPr>
      <w:r w:rsidRPr="00777455">
        <w:rPr>
          <w:rFonts w:ascii="Arial Narrow" w:hAnsi="Arial Narrow" w:cs="Arial"/>
          <w:sz w:val="20"/>
          <w:szCs w:val="20"/>
        </w:rPr>
        <w:t xml:space="preserve">To avoid </w:t>
      </w:r>
      <w:r w:rsidR="00BC6AAC" w:rsidRPr="00777455">
        <w:rPr>
          <w:rFonts w:ascii="Arial Narrow" w:hAnsi="Arial Narrow" w:cs="Arial"/>
          <w:sz w:val="20"/>
          <w:szCs w:val="20"/>
        </w:rPr>
        <w:t>this</w:t>
      </w:r>
      <w:r w:rsidRPr="00777455">
        <w:rPr>
          <w:rFonts w:ascii="Arial Narrow" w:hAnsi="Arial Narrow" w:cs="Arial"/>
          <w:sz w:val="20"/>
          <w:szCs w:val="20"/>
        </w:rPr>
        <w:t xml:space="preserve">, I ask if I can just tag along </w:t>
      </w:r>
      <w:r w:rsidR="00BC6AAC" w:rsidRPr="00777455">
        <w:rPr>
          <w:rFonts w:ascii="Arial Narrow" w:hAnsi="Arial Narrow" w:cs="Arial"/>
          <w:sz w:val="20"/>
          <w:szCs w:val="20"/>
        </w:rPr>
        <w:t xml:space="preserve">alone </w:t>
      </w:r>
      <w:r w:rsidRPr="00777455">
        <w:rPr>
          <w:rFonts w:ascii="Arial Narrow" w:hAnsi="Arial Narrow" w:cs="Arial"/>
          <w:sz w:val="20"/>
          <w:szCs w:val="20"/>
        </w:rPr>
        <w:t>with a field staffer on a normal</w:t>
      </w:r>
      <w:r w:rsidR="00BC6AAC" w:rsidRPr="00777455">
        <w:rPr>
          <w:rFonts w:ascii="Arial Narrow" w:hAnsi="Arial Narrow" w:cs="Arial"/>
          <w:sz w:val="20"/>
          <w:szCs w:val="20"/>
        </w:rPr>
        <w:t xml:space="preserve"> day of normal rounds</w:t>
      </w:r>
      <w:r w:rsidRPr="00777455">
        <w:rPr>
          <w:rFonts w:ascii="Arial Narrow" w:hAnsi="Arial Narrow" w:cs="Arial"/>
          <w:sz w:val="20"/>
          <w:szCs w:val="20"/>
        </w:rPr>
        <w:t>. Staffers do incredibly interesting things with even more interesting people. Since I’m not ‘working’, I’m free to observe, be curious, think up questions, roam a bit, talk casually to people</w:t>
      </w:r>
      <w:r w:rsidR="00292C0D" w:rsidRPr="00777455">
        <w:rPr>
          <w:rFonts w:ascii="Arial Narrow" w:hAnsi="Arial Narrow" w:cs="Arial"/>
          <w:sz w:val="20"/>
          <w:szCs w:val="20"/>
        </w:rPr>
        <w:t>—</w:t>
      </w:r>
      <w:r w:rsidRPr="00777455">
        <w:rPr>
          <w:rFonts w:ascii="Arial Narrow" w:hAnsi="Arial Narrow" w:cs="Arial"/>
          <w:sz w:val="20"/>
          <w:szCs w:val="20"/>
        </w:rPr>
        <w:t xml:space="preserve">and take photos. </w:t>
      </w:r>
    </w:p>
    <w:p w14:paraId="25314C1A" w14:textId="77777777" w:rsidR="00BC6AAC" w:rsidRPr="00777455" w:rsidRDefault="00BC6AAC" w:rsidP="00A87A17">
      <w:pPr>
        <w:rPr>
          <w:rFonts w:ascii="Arial Narrow" w:hAnsi="Arial Narrow" w:cs="Arial"/>
          <w:sz w:val="20"/>
          <w:szCs w:val="20"/>
        </w:rPr>
      </w:pPr>
    </w:p>
    <w:p w14:paraId="25314C1B" w14:textId="77777777" w:rsidR="00A87A17" w:rsidRPr="00777455" w:rsidRDefault="00A87A17" w:rsidP="00A87A17">
      <w:pPr>
        <w:rPr>
          <w:rFonts w:ascii="Arial Narrow" w:hAnsi="Arial Narrow" w:cs="Arial"/>
          <w:sz w:val="20"/>
          <w:szCs w:val="20"/>
        </w:rPr>
      </w:pPr>
      <w:r w:rsidRPr="00777455">
        <w:rPr>
          <w:rFonts w:ascii="Arial Narrow" w:hAnsi="Arial Narrow" w:cs="Arial"/>
          <w:sz w:val="20"/>
          <w:szCs w:val="20"/>
        </w:rPr>
        <w:t>Beneficiaries will be very curious about you if you arrive unannounced. They will have questions about you, which in turn give you permission to ask questions of them</w:t>
      </w:r>
      <w:r w:rsidR="00A56C01" w:rsidRPr="00777455">
        <w:rPr>
          <w:rFonts w:ascii="Arial Narrow" w:hAnsi="Arial Narrow" w:cs="Arial"/>
          <w:sz w:val="20"/>
          <w:szCs w:val="20"/>
        </w:rPr>
        <w:t>—</w:t>
      </w:r>
      <w:r w:rsidR="00BC6AAC" w:rsidRPr="00777455">
        <w:rPr>
          <w:rFonts w:ascii="Arial Narrow" w:hAnsi="Arial Narrow" w:cs="Arial"/>
          <w:sz w:val="20"/>
          <w:szCs w:val="20"/>
        </w:rPr>
        <w:t xml:space="preserve">and begin </w:t>
      </w:r>
      <w:r w:rsidR="00A56C01" w:rsidRPr="00777455">
        <w:rPr>
          <w:rFonts w:ascii="Arial Narrow" w:hAnsi="Arial Narrow" w:cs="Arial"/>
          <w:sz w:val="20"/>
          <w:szCs w:val="20"/>
        </w:rPr>
        <w:t>the process of</w:t>
      </w:r>
      <w:r w:rsidR="00BC6AAC" w:rsidRPr="00777455">
        <w:rPr>
          <w:rFonts w:ascii="Arial Narrow" w:hAnsi="Arial Narrow" w:cs="Arial"/>
          <w:sz w:val="20"/>
          <w:szCs w:val="20"/>
        </w:rPr>
        <w:t xml:space="preserve"> engag</w:t>
      </w:r>
      <w:r w:rsidR="00A56C01" w:rsidRPr="00777455">
        <w:rPr>
          <w:rFonts w:ascii="Arial Narrow" w:hAnsi="Arial Narrow" w:cs="Arial"/>
          <w:sz w:val="20"/>
          <w:szCs w:val="20"/>
        </w:rPr>
        <w:t>ing</w:t>
      </w:r>
      <w:r w:rsidR="00BC6AAC" w:rsidRPr="00777455">
        <w:rPr>
          <w:rFonts w:ascii="Arial Narrow" w:hAnsi="Arial Narrow" w:cs="Arial"/>
          <w:sz w:val="20"/>
          <w:szCs w:val="20"/>
        </w:rPr>
        <w:t xml:space="preserve"> with them</w:t>
      </w:r>
      <w:r w:rsidRPr="00777455">
        <w:rPr>
          <w:rFonts w:ascii="Arial Narrow" w:hAnsi="Arial Narrow" w:cs="Arial"/>
          <w:sz w:val="20"/>
          <w:szCs w:val="20"/>
        </w:rPr>
        <w:t xml:space="preserve">. These are </w:t>
      </w:r>
      <w:r w:rsidR="00292C0D" w:rsidRPr="00777455">
        <w:rPr>
          <w:rFonts w:ascii="Arial Narrow" w:hAnsi="Arial Narrow" w:cs="Arial"/>
          <w:sz w:val="20"/>
          <w:szCs w:val="20"/>
        </w:rPr>
        <w:t>real people with real lives: this is humanity</w:t>
      </w:r>
      <w:r w:rsidRPr="00777455">
        <w:rPr>
          <w:rFonts w:ascii="Arial Narrow" w:hAnsi="Arial Narrow" w:cs="Arial"/>
          <w:sz w:val="20"/>
          <w:szCs w:val="20"/>
        </w:rPr>
        <w:t>.</w:t>
      </w:r>
      <w:r w:rsidR="00292C0D" w:rsidRPr="00777455">
        <w:rPr>
          <w:rFonts w:ascii="Arial Narrow" w:hAnsi="Arial Narrow" w:cs="Arial"/>
          <w:sz w:val="20"/>
          <w:szCs w:val="20"/>
        </w:rPr>
        <w:t xml:space="preserve"> They are the wellspring of your compelling photos and they are momentarily allowing you into important </w:t>
      </w:r>
      <w:r w:rsidR="002552BF" w:rsidRPr="00777455">
        <w:rPr>
          <w:rFonts w:ascii="Arial Narrow" w:hAnsi="Arial Narrow" w:cs="Arial"/>
          <w:sz w:val="20"/>
          <w:szCs w:val="20"/>
        </w:rPr>
        <w:t>spaces</w:t>
      </w:r>
      <w:r w:rsidR="00292C0D" w:rsidRPr="00777455">
        <w:rPr>
          <w:rFonts w:ascii="Arial Narrow" w:hAnsi="Arial Narrow" w:cs="Arial"/>
          <w:sz w:val="20"/>
          <w:szCs w:val="20"/>
        </w:rPr>
        <w:t xml:space="preserve"> </w:t>
      </w:r>
      <w:r w:rsidR="00456BEB" w:rsidRPr="00777455">
        <w:rPr>
          <w:rFonts w:ascii="Arial Narrow" w:hAnsi="Arial Narrow" w:cs="Arial"/>
          <w:sz w:val="20"/>
          <w:szCs w:val="20"/>
        </w:rPr>
        <w:t>within</w:t>
      </w:r>
      <w:r w:rsidR="00292C0D" w:rsidRPr="00777455">
        <w:rPr>
          <w:rFonts w:ascii="Arial Narrow" w:hAnsi="Arial Narrow" w:cs="Arial"/>
          <w:sz w:val="20"/>
          <w:szCs w:val="20"/>
        </w:rPr>
        <w:t xml:space="preserve"> their personal lives. At these moments in time I can’t believe how lucky I am; it simply doesn’t get any better than this.</w:t>
      </w:r>
      <w:r w:rsidRPr="00777455">
        <w:rPr>
          <w:rFonts w:ascii="Arial Narrow" w:hAnsi="Arial Narrow" w:cs="Arial"/>
          <w:sz w:val="20"/>
          <w:szCs w:val="20"/>
        </w:rPr>
        <w:t xml:space="preserve"> Ask if they will show you around </w:t>
      </w:r>
      <w:r w:rsidR="008A4F3F">
        <w:rPr>
          <w:rFonts w:ascii="Arial Narrow" w:hAnsi="Arial Narrow" w:cs="Arial"/>
          <w:sz w:val="20"/>
          <w:szCs w:val="20"/>
        </w:rPr>
        <w:t xml:space="preserve">the project. </w:t>
      </w:r>
      <w:r w:rsidRPr="00777455">
        <w:rPr>
          <w:rFonts w:ascii="Arial Narrow" w:hAnsi="Arial Narrow" w:cs="Arial"/>
          <w:sz w:val="20"/>
          <w:szCs w:val="20"/>
        </w:rPr>
        <w:t xml:space="preserve">Have fun keeping everyone relaxed </w:t>
      </w:r>
      <w:r w:rsidR="00AE201A" w:rsidRPr="00777455">
        <w:rPr>
          <w:rFonts w:ascii="Arial Narrow" w:hAnsi="Arial Narrow" w:cs="Arial"/>
          <w:sz w:val="20"/>
          <w:szCs w:val="20"/>
        </w:rPr>
        <w:t>and carrying o</w:t>
      </w:r>
      <w:r w:rsidR="00766953" w:rsidRPr="00777455">
        <w:rPr>
          <w:rFonts w:ascii="Arial Narrow" w:hAnsi="Arial Narrow" w:cs="Arial"/>
          <w:sz w:val="20"/>
          <w:szCs w:val="20"/>
        </w:rPr>
        <w:t>n conversations</w:t>
      </w:r>
      <w:r w:rsidR="00AE201A" w:rsidRPr="00777455">
        <w:rPr>
          <w:rFonts w:ascii="Arial Narrow" w:hAnsi="Arial Narrow" w:cs="Arial"/>
          <w:sz w:val="20"/>
          <w:szCs w:val="20"/>
        </w:rPr>
        <w:t>, but k</w:t>
      </w:r>
      <w:r w:rsidRPr="00777455">
        <w:rPr>
          <w:rFonts w:ascii="Arial Narrow" w:hAnsi="Arial Narrow" w:cs="Arial"/>
          <w:sz w:val="20"/>
          <w:szCs w:val="20"/>
        </w:rPr>
        <w:t>eep an eye on the Staffer in case she suddenly starts doing something incredibly photogenic</w:t>
      </w:r>
      <w:r w:rsidR="00456BEB" w:rsidRPr="00777455">
        <w:rPr>
          <w:rFonts w:ascii="Arial Narrow" w:hAnsi="Arial Narrow" w:cs="Arial"/>
          <w:sz w:val="20"/>
          <w:szCs w:val="20"/>
        </w:rPr>
        <w:t>!</w:t>
      </w:r>
    </w:p>
    <w:p w14:paraId="25314C1C" w14:textId="77777777" w:rsidR="00AE201A" w:rsidRPr="00777455" w:rsidRDefault="00AE201A" w:rsidP="00A87A17">
      <w:pPr>
        <w:rPr>
          <w:rFonts w:ascii="Arial Narrow" w:hAnsi="Arial Narrow" w:cs="Arial"/>
          <w:sz w:val="20"/>
          <w:szCs w:val="20"/>
        </w:rPr>
      </w:pPr>
    </w:p>
    <w:p w14:paraId="25314C1D" w14:textId="77777777" w:rsidR="007911B7" w:rsidRPr="00777455" w:rsidRDefault="007911B7" w:rsidP="007911B7">
      <w:pPr>
        <w:rPr>
          <w:rFonts w:ascii="Arial Narrow" w:hAnsi="Arial Narrow" w:cs="Arial"/>
          <w:b/>
          <w:sz w:val="20"/>
          <w:szCs w:val="20"/>
        </w:rPr>
      </w:pPr>
      <w:r w:rsidRPr="00777455">
        <w:rPr>
          <w:rFonts w:ascii="Arial Narrow" w:hAnsi="Arial Narrow" w:cs="Arial"/>
          <w:b/>
          <w:sz w:val="20"/>
          <w:szCs w:val="20"/>
        </w:rPr>
        <w:t>Capturing Photographic Images</w:t>
      </w:r>
    </w:p>
    <w:p w14:paraId="25314C1E" w14:textId="77777777" w:rsidR="007911B7" w:rsidRPr="00777455" w:rsidRDefault="007911B7" w:rsidP="007911B7">
      <w:pPr>
        <w:rPr>
          <w:rFonts w:ascii="Arial Narrow" w:hAnsi="Arial Narrow" w:cs="Arial"/>
          <w:sz w:val="20"/>
          <w:szCs w:val="20"/>
        </w:rPr>
      </w:pPr>
      <w:r w:rsidRPr="00777455">
        <w:rPr>
          <w:rFonts w:ascii="Arial Narrow" w:hAnsi="Arial Narrow" w:cs="Arial"/>
          <w:sz w:val="20"/>
          <w:szCs w:val="20"/>
        </w:rPr>
        <w:t xml:space="preserve">If you </w:t>
      </w:r>
      <w:r w:rsidR="00BC6AAC" w:rsidRPr="00777455">
        <w:rPr>
          <w:rFonts w:ascii="Arial Narrow" w:hAnsi="Arial Narrow" w:cs="Arial"/>
          <w:sz w:val="20"/>
          <w:szCs w:val="20"/>
        </w:rPr>
        <w:t>like taking</w:t>
      </w:r>
      <w:r w:rsidRPr="00777455">
        <w:rPr>
          <w:rFonts w:ascii="Arial Narrow" w:hAnsi="Arial Narrow" w:cs="Arial"/>
          <w:sz w:val="20"/>
          <w:szCs w:val="20"/>
        </w:rPr>
        <w:t xml:space="preserve"> photos, here are some fun, non technical ideas</w:t>
      </w:r>
      <w:r w:rsidR="002552BF" w:rsidRPr="00777455">
        <w:rPr>
          <w:rFonts w:ascii="Arial Narrow" w:hAnsi="Arial Narrow" w:cs="Arial"/>
          <w:sz w:val="20"/>
          <w:szCs w:val="20"/>
        </w:rPr>
        <w:t xml:space="preserve"> for progressing from snapshots </w:t>
      </w:r>
      <w:r w:rsidR="00BC6AAC" w:rsidRPr="00777455">
        <w:rPr>
          <w:rFonts w:ascii="Arial Narrow" w:hAnsi="Arial Narrow" w:cs="Arial"/>
          <w:sz w:val="20"/>
          <w:szCs w:val="20"/>
        </w:rPr>
        <w:t>to compelling images</w:t>
      </w:r>
      <w:r w:rsidRPr="00777455">
        <w:rPr>
          <w:rFonts w:ascii="Arial Narrow" w:hAnsi="Arial Narrow" w:cs="Arial"/>
          <w:sz w:val="20"/>
          <w:szCs w:val="20"/>
        </w:rPr>
        <w:t>:</w:t>
      </w:r>
    </w:p>
    <w:p w14:paraId="25314C1F" w14:textId="77777777" w:rsidR="00BC6AAC" w:rsidRPr="00777455" w:rsidRDefault="00BC6AAC" w:rsidP="007911B7">
      <w:pPr>
        <w:rPr>
          <w:rFonts w:ascii="Arial Narrow" w:hAnsi="Arial Narrow" w:cs="Arial"/>
          <w:b/>
          <w:sz w:val="20"/>
          <w:szCs w:val="20"/>
        </w:rPr>
      </w:pPr>
      <w:r w:rsidRPr="00777455">
        <w:rPr>
          <w:rFonts w:ascii="Arial Narrow" w:hAnsi="Arial Narrow" w:cs="Arial"/>
          <w:b/>
          <w:sz w:val="20"/>
          <w:szCs w:val="20"/>
        </w:rPr>
        <w:t>PEOPLE</w:t>
      </w:r>
    </w:p>
    <w:p w14:paraId="25314C20" w14:textId="77777777" w:rsidR="002D3CCD" w:rsidRPr="00777455" w:rsidRDefault="002D3CCD" w:rsidP="002D3CCD">
      <w:pPr>
        <w:pStyle w:val="ListParagraph"/>
        <w:numPr>
          <w:ilvl w:val="0"/>
          <w:numId w:val="1"/>
        </w:numPr>
        <w:rPr>
          <w:rFonts w:ascii="Arial Narrow" w:hAnsi="Arial Narrow" w:cs="Arial"/>
          <w:color w:val="000000" w:themeColor="text1"/>
          <w:sz w:val="20"/>
          <w:szCs w:val="20"/>
        </w:rPr>
      </w:pPr>
      <w:r w:rsidRPr="00777455">
        <w:rPr>
          <w:rFonts w:ascii="Arial Narrow" w:hAnsi="Arial Narrow" w:cs="Arial"/>
          <w:color w:val="000000" w:themeColor="text1"/>
          <w:sz w:val="20"/>
          <w:szCs w:val="20"/>
        </w:rPr>
        <w:t xml:space="preserve">Before you go taking </w:t>
      </w:r>
      <w:r w:rsidR="006F0D27" w:rsidRPr="00777455">
        <w:rPr>
          <w:rFonts w:ascii="Arial Narrow" w:hAnsi="Arial Narrow" w:cs="Arial"/>
          <w:color w:val="000000" w:themeColor="text1"/>
          <w:sz w:val="20"/>
          <w:szCs w:val="20"/>
        </w:rPr>
        <w:t xml:space="preserve">other </w:t>
      </w:r>
      <w:r w:rsidRPr="00777455">
        <w:rPr>
          <w:rFonts w:ascii="Arial Narrow" w:hAnsi="Arial Narrow" w:cs="Arial"/>
          <w:color w:val="000000" w:themeColor="text1"/>
          <w:sz w:val="20"/>
          <w:szCs w:val="20"/>
        </w:rPr>
        <w:t>people</w:t>
      </w:r>
      <w:r w:rsidR="008A4F3F">
        <w:rPr>
          <w:rFonts w:ascii="Arial Narrow" w:hAnsi="Arial Narrow" w:cs="Arial"/>
          <w:color w:val="000000" w:themeColor="text1"/>
          <w:sz w:val="20"/>
          <w:szCs w:val="20"/>
        </w:rPr>
        <w:t>'</w:t>
      </w:r>
      <w:r w:rsidRPr="00777455">
        <w:rPr>
          <w:rFonts w:ascii="Arial Narrow" w:hAnsi="Arial Narrow" w:cs="Arial"/>
          <w:color w:val="000000" w:themeColor="text1"/>
          <w:sz w:val="20"/>
          <w:szCs w:val="20"/>
        </w:rPr>
        <w:t xml:space="preserve">s </w:t>
      </w:r>
      <w:r w:rsidR="00AE201A" w:rsidRPr="00777455">
        <w:rPr>
          <w:rFonts w:ascii="Arial Narrow" w:hAnsi="Arial Narrow" w:cs="Arial"/>
          <w:color w:val="000000" w:themeColor="text1"/>
          <w:sz w:val="20"/>
          <w:szCs w:val="20"/>
        </w:rPr>
        <w:t>photo</w:t>
      </w:r>
      <w:r w:rsidRPr="00777455">
        <w:rPr>
          <w:rFonts w:ascii="Arial Narrow" w:hAnsi="Arial Narrow" w:cs="Arial"/>
          <w:color w:val="000000" w:themeColor="text1"/>
          <w:sz w:val="20"/>
          <w:szCs w:val="20"/>
        </w:rPr>
        <w:t xml:space="preserve">s, have your own </w:t>
      </w:r>
      <w:r w:rsidR="00AE201A" w:rsidRPr="00777455">
        <w:rPr>
          <w:rFonts w:ascii="Arial Narrow" w:hAnsi="Arial Narrow" w:cs="Arial"/>
          <w:color w:val="000000" w:themeColor="text1"/>
          <w:sz w:val="20"/>
          <w:szCs w:val="20"/>
        </w:rPr>
        <w:t>photo</w:t>
      </w:r>
      <w:r w:rsidRPr="00777455">
        <w:rPr>
          <w:rFonts w:ascii="Arial Narrow" w:hAnsi="Arial Narrow" w:cs="Arial"/>
          <w:color w:val="000000" w:themeColor="text1"/>
          <w:sz w:val="20"/>
          <w:szCs w:val="20"/>
        </w:rPr>
        <w:t xml:space="preserve"> taken, just by yourself—just standing there—to see what it feels like. </w:t>
      </w:r>
      <w:r w:rsidR="00456BEB" w:rsidRPr="00777455">
        <w:rPr>
          <w:rFonts w:ascii="Arial Narrow" w:hAnsi="Arial Narrow" w:cs="Arial"/>
          <w:color w:val="000000" w:themeColor="text1"/>
          <w:sz w:val="20"/>
          <w:szCs w:val="20"/>
        </w:rPr>
        <w:t>Next,</w:t>
      </w:r>
      <w:r w:rsidRPr="00777455">
        <w:rPr>
          <w:rFonts w:ascii="Arial Narrow" w:hAnsi="Arial Narrow" w:cs="Arial"/>
          <w:color w:val="000000" w:themeColor="text1"/>
          <w:sz w:val="20"/>
          <w:szCs w:val="20"/>
        </w:rPr>
        <w:t xml:space="preserve"> have it taken while you are laughing, or happy to be with friends/family—or showing off something that you are </w:t>
      </w:r>
      <w:r w:rsidR="006F0D27" w:rsidRPr="00777455">
        <w:rPr>
          <w:rFonts w:ascii="Arial Narrow" w:hAnsi="Arial Narrow" w:cs="Arial"/>
          <w:color w:val="000000" w:themeColor="text1"/>
          <w:sz w:val="20"/>
          <w:szCs w:val="20"/>
        </w:rPr>
        <w:t xml:space="preserve">really </w:t>
      </w:r>
      <w:r w:rsidR="002552BF" w:rsidRPr="00777455">
        <w:rPr>
          <w:rFonts w:ascii="Arial Narrow" w:hAnsi="Arial Narrow" w:cs="Arial"/>
          <w:color w:val="000000" w:themeColor="text1"/>
          <w:sz w:val="20"/>
          <w:szCs w:val="20"/>
        </w:rPr>
        <w:t>excited about. Y</w:t>
      </w:r>
      <w:r w:rsidRPr="00777455">
        <w:rPr>
          <w:rFonts w:ascii="Arial Narrow" w:hAnsi="Arial Narrow" w:cs="Arial"/>
          <w:color w:val="000000" w:themeColor="text1"/>
          <w:sz w:val="20"/>
          <w:szCs w:val="20"/>
        </w:rPr>
        <w:t xml:space="preserve">ou </w:t>
      </w:r>
      <w:r w:rsidR="002552BF" w:rsidRPr="00777455">
        <w:rPr>
          <w:rFonts w:ascii="Arial Narrow" w:hAnsi="Arial Narrow" w:cs="Arial"/>
          <w:color w:val="000000" w:themeColor="text1"/>
          <w:sz w:val="20"/>
          <w:szCs w:val="20"/>
        </w:rPr>
        <w:t xml:space="preserve">will probably </w:t>
      </w:r>
      <w:r w:rsidRPr="00777455">
        <w:rPr>
          <w:rFonts w:ascii="Arial Narrow" w:hAnsi="Arial Narrow" w:cs="Arial"/>
          <w:color w:val="000000" w:themeColor="text1"/>
          <w:sz w:val="20"/>
          <w:szCs w:val="20"/>
        </w:rPr>
        <w:t xml:space="preserve">notice a </w:t>
      </w:r>
      <w:r w:rsidR="00456BEB" w:rsidRPr="00777455">
        <w:rPr>
          <w:rFonts w:ascii="Arial Narrow" w:hAnsi="Arial Narrow" w:cs="Arial"/>
          <w:color w:val="000000" w:themeColor="text1"/>
          <w:sz w:val="20"/>
          <w:szCs w:val="20"/>
        </w:rPr>
        <w:t xml:space="preserve">positive </w:t>
      </w:r>
      <w:r w:rsidRPr="00777455">
        <w:rPr>
          <w:rFonts w:ascii="Arial Narrow" w:hAnsi="Arial Narrow" w:cs="Arial"/>
          <w:color w:val="000000" w:themeColor="text1"/>
          <w:sz w:val="20"/>
          <w:szCs w:val="20"/>
        </w:rPr>
        <w:t>shift i</w:t>
      </w:r>
      <w:r w:rsidR="002552BF" w:rsidRPr="00777455">
        <w:rPr>
          <w:rFonts w:ascii="Arial Narrow" w:hAnsi="Arial Narrow" w:cs="Arial"/>
          <w:color w:val="000000" w:themeColor="text1"/>
          <w:sz w:val="20"/>
          <w:szCs w:val="20"/>
        </w:rPr>
        <w:t>n your relative comfort level</w:t>
      </w:r>
      <w:r w:rsidR="00BD5458" w:rsidRPr="00777455">
        <w:rPr>
          <w:rFonts w:ascii="Arial Narrow" w:hAnsi="Arial Narrow" w:cs="Arial"/>
          <w:color w:val="000000" w:themeColor="text1"/>
          <w:sz w:val="20"/>
          <w:szCs w:val="20"/>
        </w:rPr>
        <w:t xml:space="preserve"> </w:t>
      </w:r>
      <w:r w:rsidR="00456BEB" w:rsidRPr="00777455">
        <w:rPr>
          <w:rFonts w:ascii="Arial Narrow" w:hAnsi="Arial Narrow" w:cs="Arial"/>
          <w:color w:val="000000" w:themeColor="text1"/>
          <w:sz w:val="20"/>
          <w:szCs w:val="20"/>
        </w:rPr>
        <w:t>when</w:t>
      </w:r>
      <w:r w:rsidR="00BD5458" w:rsidRPr="00777455">
        <w:rPr>
          <w:rFonts w:ascii="Arial Narrow" w:hAnsi="Arial Narrow" w:cs="Arial"/>
          <w:color w:val="000000" w:themeColor="text1"/>
          <w:sz w:val="20"/>
          <w:szCs w:val="20"/>
        </w:rPr>
        <w:t xml:space="preserve"> being photographed</w:t>
      </w:r>
      <w:r w:rsidR="00E52B91" w:rsidRPr="00777455">
        <w:rPr>
          <w:rFonts w:ascii="Arial Narrow" w:hAnsi="Arial Narrow" w:cs="Arial"/>
          <w:color w:val="000000" w:themeColor="text1"/>
          <w:sz w:val="20"/>
          <w:szCs w:val="20"/>
        </w:rPr>
        <w:t xml:space="preserve"> in these two different situations</w:t>
      </w:r>
      <w:r w:rsidR="002552BF" w:rsidRPr="00777455">
        <w:rPr>
          <w:rFonts w:ascii="Arial Narrow" w:hAnsi="Arial Narrow" w:cs="Arial"/>
          <w:color w:val="000000" w:themeColor="text1"/>
          <w:sz w:val="20"/>
          <w:szCs w:val="20"/>
        </w:rPr>
        <w:t xml:space="preserve">. Think how someone from a </w:t>
      </w:r>
      <w:r w:rsidR="008A4F3F">
        <w:rPr>
          <w:rFonts w:ascii="Arial Narrow" w:hAnsi="Arial Narrow" w:cs="Arial"/>
          <w:color w:val="000000" w:themeColor="text1"/>
          <w:sz w:val="20"/>
          <w:szCs w:val="20"/>
        </w:rPr>
        <w:t>project</w:t>
      </w:r>
      <w:r w:rsidR="002552BF" w:rsidRPr="00777455">
        <w:rPr>
          <w:rFonts w:ascii="Arial Narrow" w:hAnsi="Arial Narrow" w:cs="Arial"/>
          <w:color w:val="000000" w:themeColor="text1"/>
          <w:sz w:val="20"/>
          <w:szCs w:val="20"/>
        </w:rPr>
        <w:t xml:space="preserve"> might</w:t>
      </w:r>
      <w:r w:rsidRPr="00777455">
        <w:rPr>
          <w:rFonts w:ascii="Arial Narrow" w:hAnsi="Arial Narrow" w:cs="Arial"/>
          <w:color w:val="000000" w:themeColor="text1"/>
          <w:sz w:val="20"/>
          <w:szCs w:val="20"/>
        </w:rPr>
        <w:t xml:space="preserve"> feel </w:t>
      </w:r>
      <w:r w:rsidR="00BD5458" w:rsidRPr="00777455">
        <w:rPr>
          <w:rFonts w:ascii="Arial Narrow" w:hAnsi="Arial Narrow" w:cs="Arial"/>
          <w:color w:val="000000" w:themeColor="text1"/>
          <w:sz w:val="20"/>
          <w:szCs w:val="20"/>
        </w:rPr>
        <w:t xml:space="preserve">in front of a camera </w:t>
      </w:r>
      <w:r w:rsidRPr="00777455">
        <w:rPr>
          <w:rFonts w:ascii="Arial Narrow" w:hAnsi="Arial Narrow" w:cs="Arial"/>
          <w:color w:val="000000" w:themeColor="text1"/>
          <w:sz w:val="20"/>
          <w:szCs w:val="20"/>
        </w:rPr>
        <w:t xml:space="preserve">who isn’t used to cameras, none-the-less being photographed. The goal is to get them into </w:t>
      </w:r>
      <w:r w:rsidR="002552BF" w:rsidRPr="00777455">
        <w:rPr>
          <w:rFonts w:ascii="Arial Narrow" w:hAnsi="Arial Narrow" w:cs="Arial"/>
          <w:color w:val="000000" w:themeColor="text1"/>
          <w:sz w:val="20"/>
          <w:szCs w:val="20"/>
        </w:rPr>
        <w:t>a zone of comfort</w:t>
      </w:r>
      <w:r w:rsidR="00A56C01" w:rsidRPr="00777455">
        <w:rPr>
          <w:rFonts w:ascii="Arial Narrow" w:hAnsi="Arial Narrow" w:cs="Arial"/>
          <w:color w:val="000000" w:themeColor="text1"/>
          <w:sz w:val="20"/>
          <w:szCs w:val="20"/>
        </w:rPr>
        <w:t xml:space="preserve"> too</w:t>
      </w:r>
      <w:r w:rsidRPr="00777455">
        <w:rPr>
          <w:rFonts w:ascii="Arial Narrow" w:hAnsi="Arial Narrow" w:cs="Arial"/>
          <w:color w:val="000000" w:themeColor="text1"/>
          <w:sz w:val="20"/>
          <w:szCs w:val="20"/>
        </w:rPr>
        <w:t>.</w:t>
      </w:r>
    </w:p>
    <w:p w14:paraId="25314C21" w14:textId="77777777" w:rsidR="00BD5458"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Get to know someone a bit,</w:t>
      </w:r>
      <w:r w:rsidR="006F0D27" w:rsidRPr="00777455">
        <w:rPr>
          <w:rFonts w:ascii="Arial Narrow" w:hAnsi="Arial Narrow" w:cs="Arial"/>
          <w:sz w:val="20"/>
          <w:szCs w:val="20"/>
        </w:rPr>
        <w:t xml:space="preserve"> get them relaxed,</w:t>
      </w:r>
      <w:r w:rsidRPr="00777455">
        <w:rPr>
          <w:rFonts w:ascii="Arial Narrow" w:hAnsi="Arial Narrow" w:cs="Arial"/>
          <w:sz w:val="20"/>
          <w:szCs w:val="20"/>
        </w:rPr>
        <w:t xml:space="preserve"> and then ask permiss</w:t>
      </w:r>
      <w:r w:rsidR="006F0D27" w:rsidRPr="00777455">
        <w:rPr>
          <w:rFonts w:ascii="Arial Narrow" w:hAnsi="Arial Narrow" w:cs="Arial"/>
          <w:sz w:val="20"/>
          <w:szCs w:val="20"/>
        </w:rPr>
        <w:t>ion to take their photo</w:t>
      </w:r>
      <w:r w:rsidRPr="00777455">
        <w:rPr>
          <w:rFonts w:ascii="Arial Narrow" w:hAnsi="Arial Narrow" w:cs="Arial"/>
          <w:sz w:val="20"/>
          <w:szCs w:val="20"/>
        </w:rPr>
        <w:t xml:space="preserve">. </w:t>
      </w:r>
      <w:r w:rsidR="00456BEB" w:rsidRPr="00777455">
        <w:rPr>
          <w:rFonts w:ascii="Arial Narrow" w:hAnsi="Arial Narrow" w:cs="Arial"/>
          <w:sz w:val="20"/>
          <w:szCs w:val="20"/>
        </w:rPr>
        <w:t xml:space="preserve">One </w:t>
      </w:r>
      <w:r w:rsidR="002552BF" w:rsidRPr="00777455">
        <w:rPr>
          <w:rFonts w:ascii="Arial Narrow" w:hAnsi="Arial Narrow" w:cs="Arial"/>
          <w:sz w:val="20"/>
          <w:szCs w:val="20"/>
        </w:rPr>
        <w:t>simple starting point is to express interest in an activity</w:t>
      </w:r>
      <w:r w:rsidR="00456BEB" w:rsidRPr="00777455">
        <w:rPr>
          <w:rFonts w:ascii="Arial Narrow" w:hAnsi="Arial Narrow" w:cs="Arial"/>
          <w:sz w:val="20"/>
          <w:szCs w:val="20"/>
        </w:rPr>
        <w:t xml:space="preserve"> that is normal for them</w:t>
      </w:r>
      <w:r w:rsidR="002552BF" w:rsidRPr="00777455">
        <w:rPr>
          <w:rFonts w:ascii="Arial Narrow" w:hAnsi="Arial Narrow" w:cs="Arial"/>
          <w:sz w:val="20"/>
          <w:szCs w:val="20"/>
        </w:rPr>
        <w:t xml:space="preserve">, </w:t>
      </w:r>
      <w:r w:rsidR="00456BEB" w:rsidRPr="00777455">
        <w:rPr>
          <w:rFonts w:ascii="Arial Narrow" w:hAnsi="Arial Narrow" w:cs="Arial"/>
          <w:sz w:val="20"/>
          <w:szCs w:val="20"/>
        </w:rPr>
        <w:t xml:space="preserve">and </w:t>
      </w:r>
      <w:r w:rsidR="00BD5458" w:rsidRPr="00777455">
        <w:rPr>
          <w:rFonts w:ascii="Arial Narrow" w:hAnsi="Arial Narrow" w:cs="Arial"/>
          <w:sz w:val="20"/>
          <w:szCs w:val="20"/>
        </w:rPr>
        <w:t xml:space="preserve">explain that </w:t>
      </w:r>
      <w:r w:rsidR="002552BF" w:rsidRPr="00777455">
        <w:rPr>
          <w:rFonts w:ascii="Arial Narrow" w:hAnsi="Arial Narrow" w:cs="Arial"/>
          <w:sz w:val="20"/>
          <w:szCs w:val="20"/>
        </w:rPr>
        <w:t>you would like someone to demonstrate how it works; this focus on the activity can remove your subject</w:t>
      </w:r>
      <w:r w:rsidR="00BD5458" w:rsidRPr="00777455">
        <w:rPr>
          <w:rFonts w:ascii="Arial Narrow" w:hAnsi="Arial Narrow" w:cs="Arial"/>
          <w:sz w:val="20"/>
          <w:szCs w:val="20"/>
        </w:rPr>
        <w:t>’</w:t>
      </w:r>
      <w:r w:rsidR="002552BF" w:rsidRPr="00777455">
        <w:rPr>
          <w:rFonts w:ascii="Arial Narrow" w:hAnsi="Arial Narrow" w:cs="Arial"/>
          <w:sz w:val="20"/>
          <w:szCs w:val="20"/>
        </w:rPr>
        <w:t xml:space="preserve">s self consciousness. </w:t>
      </w:r>
      <w:r w:rsidRPr="00777455">
        <w:rPr>
          <w:rFonts w:ascii="Arial Narrow" w:hAnsi="Arial Narrow" w:cs="Arial"/>
          <w:sz w:val="20"/>
          <w:szCs w:val="20"/>
        </w:rPr>
        <w:t xml:space="preserve">It’s less </w:t>
      </w:r>
      <w:r w:rsidR="006F0D27" w:rsidRPr="00777455">
        <w:rPr>
          <w:rFonts w:ascii="Arial Narrow" w:hAnsi="Arial Narrow" w:cs="Arial"/>
          <w:sz w:val="20"/>
          <w:szCs w:val="20"/>
        </w:rPr>
        <w:t>scar</w:t>
      </w:r>
      <w:r w:rsidRPr="00777455">
        <w:rPr>
          <w:rFonts w:ascii="Arial Narrow" w:hAnsi="Arial Narrow" w:cs="Arial"/>
          <w:sz w:val="20"/>
          <w:szCs w:val="20"/>
        </w:rPr>
        <w:t xml:space="preserve">y </w:t>
      </w:r>
      <w:r w:rsidR="006F0D27" w:rsidRPr="00777455">
        <w:rPr>
          <w:rFonts w:ascii="Arial Narrow" w:hAnsi="Arial Narrow" w:cs="Arial"/>
          <w:sz w:val="20"/>
          <w:szCs w:val="20"/>
        </w:rPr>
        <w:t xml:space="preserve">for them </w:t>
      </w:r>
      <w:r w:rsidRPr="00777455">
        <w:rPr>
          <w:rFonts w:ascii="Arial Narrow" w:hAnsi="Arial Narrow" w:cs="Arial"/>
          <w:sz w:val="20"/>
          <w:szCs w:val="20"/>
        </w:rPr>
        <w:t xml:space="preserve">to be photographed doing something </w:t>
      </w:r>
      <w:r w:rsidR="006F0D27" w:rsidRPr="00777455">
        <w:rPr>
          <w:rFonts w:ascii="Arial Narrow" w:hAnsi="Arial Narrow" w:cs="Arial"/>
          <w:sz w:val="20"/>
          <w:szCs w:val="20"/>
        </w:rPr>
        <w:t>they</w:t>
      </w:r>
      <w:r w:rsidRPr="00777455">
        <w:rPr>
          <w:rFonts w:ascii="Arial Narrow" w:hAnsi="Arial Narrow" w:cs="Arial"/>
          <w:sz w:val="20"/>
          <w:szCs w:val="20"/>
        </w:rPr>
        <w:t xml:space="preserve"> are accustomed to doing, than to be posing for a photo standing all by </w:t>
      </w:r>
      <w:r w:rsidR="006F0D27" w:rsidRPr="00777455">
        <w:rPr>
          <w:rFonts w:ascii="Arial Narrow" w:hAnsi="Arial Narrow" w:cs="Arial"/>
          <w:sz w:val="20"/>
          <w:szCs w:val="20"/>
        </w:rPr>
        <w:t>themselves</w:t>
      </w:r>
      <w:r w:rsidRPr="00777455">
        <w:rPr>
          <w:rFonts w:ascii="Arial Narrow" w:hAnsi="Arial Narrow" w:cs="Arial"/>
          <w:sz w:val="20"/>
          <w:szCs w:val="20"/>
        </w:rPr>
        <w:t xml:space="preserve">. </w:t>
      </w:r>
    </w:p>
    <w:p w14:paraId="25314C22"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Once you’ve asked permission once, and taken the first picture, suddenly everyone else wants their picture taken too</w:t>
      </w:r>
      <w:r w:rsidR="006F0D27" w:rsidRPr="00777455">
        <w:rPr>
          <w:rFonts w:ascii="Arial Narrow" w:hAnsi="Arial Narrow" w:cs="Arial"/>
          <w:color w:val="000000" w:themeColor="text1"/>
          <w:sz w:val="20"/>
          <w:szCs w:val="20"/>
        </w:rPr>
        <w:t>—</w:t>
      </w:r>
      <w:r w:rsidRPr="00777455">
        <w:rPr>
          <w:rFonts w:ascii="Arial Narrow" w:hAnsi="Arial Narrow" w:cs="Arial"/>
          <w:sz w:val="20"/>
          <w:szCs w:val="20"/>
        </w:rPr>
        <w:t xml:space="preserve">and </w:t>
      </w:r>
      <w:r w:rsidR="006F0D27" w:rsidRPr="00777455">
        <w:rPr>
          <w:rFonts w:ascii="Arial Narrow" w:hAnsi="Arial Narrow" w:cs="Arial"/>
          <w:sz w:val="20"/>
          <w:szCs w:val="20"/>
        </w:rPr>
        <w:t xml:space="preserve">then </w:t>
      </w:r>
      <w:r w:rsidRPr="00777455">
        <w:rPr>
          <w:rFonts w:ascii="Arial Narrow" w:hAnsi="Arial Narrow" w:cs="Arial"/>
          <w:sz w:val="20"/>
          <w:szCs w:val="20"/>
        </w:rPr>
        <w:t>the fun begins.</w:t>
      </w:r>
      <w:r w:rsidR="00D43AA6" w:rsidRPr="00777455">
        <w:rPr>
          <w:rFonts w:ascii="Arial Narrow" w:hAnsi="Arial Narrow" w:cs="Arial"/>
          <w:sz w:val="20"/>
          <w:szCs w:val="20"/>
        </w:rPr>
        <w:t xml:space="preserve"> A fun photo shoot with new friends relaxes people and leads naturally to open conversation and compelling stories.</w:t>
      </w:r>
    </w:p>
    <w:p w14:paraId="25314C23" w14:textId="77777777" w:rsidR="002D3CCD" w:rsidRPr="00777455" w:rsidRDefault="002D3CCD"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I cannot recommend highly enough the importance of children</w:t>
      </w:r>
      <w:r w:rsidR="00AA07DD" w:rsidRPr="00777455">
        <w:rPr>
          <w:rFonts w:ascii="Arial Narrow" w:hAnsi="Arial Narrow" w:cs="Arial"/>
          <w:sz w:val="20"/>
          <w:szCs w:val="20"/>
        </w:rPr>
        <w:t xml:space="preserve">. Their natural curiosity, playfulness and happiness make them natural subjects. But more than that, even if they aren’t your intended subjects, their </w:t>
      </w:r>
      <w:r w:rsidR="006F0D27" w:rsidRPr="00777455">
        <w:rPr>
          <w:rFonts w:ascii="Arial Narrow" w:hAnsi="Arial Narrow" w:cs="Arial"/>
          <w:sz w:val="20"/>
          <w:szCs w:val="20"/>
        </w:rPr>
        <w:t xml:space="preserve">natural </w:t>
      </w:r>
      <w:r w:rsidR="00AA07DD" w:rsidRPr="00777455">
        <w:rPr>
          <w:rFonts w:ascii="Arial Narrow" w:hAnsi="Arial Narrow" w:cs="Arial"/>
          <w:sz w:val="20"/>
          <w:szCs w:val="20"/>
        </w:rPr>
        <w:t xml:space="preserve">qualities are contagious and can pull even the shiest of </w:t>
      </w:r>
      <w:r w:rsidR="00A56C01" w:rsidRPr="00777455">
        <w:rPr>
          <w:rFonts w:ascii="Arial Narrow" w:hAnsi="Arial Narrow" w:cs="Arial"/>
          <w:sz w:val="20"/>
          <w:szCs w:val="20"/>
        </w:rPr>
        <w:t>adults</w:t>
      </w:r>
      <w:r w:rsidR="00AA07DD" w:rsidRPr="00777455">
        <w:rPr>
          <w:rFonts w:ascii="Arial Narrow" w:hAnsi="Arial Narrow" w:cs="Arial"/>
          <w:sz w:val="20"/>
          <w:szCs w:val="20"/>
        </w:rPr>
        <w:t xml:space="preserve"> into the photo</w:t>
      </w:r>
      <w:r w:rsidR="00410098" w:rsidRPr="00777455">
        <w:rPr>
          <w:rFonts w:ascii="Arial Narrow" w:hAnsi="Arial Narrow" w:cs="Arial"/>
          <w:sz w:val="20"/>
          <w:szCs w:val="20"/>
        </w:rPr>
        <w:t xml:space="preserve"> </w:t>
      </w:r>
      <w:r w:rsidR="00AA07DD" w:rsidRPr="00777455">
        <w:rPr>
          <w:rFonts w:ascii="Arial Narrow" w:hAnsi="Arial Narrow" w:cs="Arial"/>
          <w:sz w:val="20"/>
          <w:szCs w:val="20"/>
        </w:rPr>
        <w:t>shoot.</w:t>
      </w:r>
    </w:p>
    <w:p w14:paraId="25314C24" w14:textId="77777777" w:rsidR="006F0D27" w:rsidRPr="00777455" w:rsidRDefault="006F0D27" w:rsidP="006F0D2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If you ask a person to smile, they may be self-conscious and make an unnatural smile. Instead, playfully get people to laugh; when they </w:t>
      </w:r>
      <w:r w:rsidR="00BD5458" w:rsidRPr="00777455">
        <w:rPr>
          <w:rFonts w:ascii="Arial Narrow" w:hAnsi="Arial Narrow" w:cs="Arial"/>
          <w:sz w:val="20"/>
          <w:szCs w:val="20"/>
        </w:rPr>
        <w:t>quit laughing</w:t>
      </w:r>
      <w:r w:rsidRPr="00777455">
        <w:rPr>
          <w:rFonts w:ascii="Arial Narrow" w:hAnsi="Arial Narrow" w:cs="Arial"/>
          <w:sz w:val="20"/>
          <w:szCs w:val="20"/>
        </w:rPr>
        <w:t xml:space="preserve"> they will quite naturally be smiling. </w:t>
      </w:r>
    </w:p>
    <w:p w14:paraId="25314C25" w14:textId="77777777" w:rsidR="006F0D27" w:rsidRPr="00777455" w:rsidRDefault="006F0D27" w:rsidP="006F0D27">
      <w:pPr>
        <w:pStyle w:val="ListParagraph"/>
        <w:numPr>
          <w:ilvl w:val="0"/>
          <w:numId w:val="1"/>
        </w:numPr>
        <w:rPr>
          <w:rFonts w:ascii="Arial Narrow" w:hAnsi="Arial Narrow" w:cs="Arial"/>
          <w:sz w:val="20"/>
          <w:szCs w:val="20"/>
        </w:rPr>
      </w:pPr>
      <w:r w:rsidRPr="00777455">
        <w:rPr>
          <w:rFonts w:ascii="Arial Narrow" w:hAnsi="Arial Narrow" w:cs="Arial"/>
          <w:sz w:val="20"/>
          <w:szCs w:val="20"/>
        </w:rPr>
        <w:t>Get people to do a task (associated with your project!). Focus your camera on them</w:t>
      </w:r>
      <w:r w:rsidR="00A56C01" w:rsidRPr="00777455">
        <w:rPr>
          <w:rFonts w:ascii="Arial Narrow" w:hAnsi="Arial Narrow" w:cs="Arial"/>
          <w:sz w:val="20"/>
          <w:szCs w:val="20"/>
        </w:rPr>
        <w:t>, compose your shot,</w:t>
      </w:r>
      <w:r w:rsidRPr="00777455">
        <w:rPr>
          <w:rFonts w:ascii="Arial Narrow" w:hAnsi="Arial Narrow" w:cs="Arial"/>
          <w:sz w:val="20"/>
          <w:szCs w:val="20"/>
        </w:rPr>
        <w:t xml:space="preserve"> and then ask them to look up from their task for a second and look at </w:t>
      </w:r>
      <w:r w:rsidR="00A56C01" w:rsidRPr="00777455">
        <w:rPr>
          <w:rFonts w:ascii="Arial Narrow" w:hAnsi="Arial Narrow" w:cs="Arial"/>
          <w:sz w:val="20"/>
          <w:szCs w:val="20"/>
        </w:rPr>
        <w:t>the camera</w:t>
      </w:r>
      <w:r w:rsidRPr="00777455">
        <w:rPr>
          <w:rFonts w:ascii="Arial Narrow" w:hAnsi="Arial Narrow" w:cs="Arial"/>
          <w:sz w:val="20"/>
          <w:szCs w:val="20"/>
        </w:rPr>
        <w:t>. Click.</w:t>
      </w:r>
    </w:p>
    <w:p w14:paraId="25314C26" w14:textId="77777777" w:rsidR="002D3CCD" w:rsidRPr="00777455" w:rsidRDefault="002D3CCD"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lastRenderedPageBreak/>
        <w:t xml:space="preserve">Everyone loves to see their </w:t>
      </w:r>
      <w:r w:rsidR="00AE201A" w:rsidRPr="00777455">
        <w:rPr>
          <w:rFonts w:ascii="Arial Narrow" w:hAnsi="Arial Narrow" w:cs="Arial"/>
          <w:sz w:val="20"/>
          <w:szCs w:val="20"/>
        </w:rPr>
        <w:t>photo</w:t>
      </w:r>
      <w:r w:rsidRPr="00777455">
        <w:rPr>
          <w:rFonts w:ascii="Arial Narrow" w:hAnsi="Arial Narrow" w:cs="Arial"/>
          <w:sz w:val="20"/>
          <w:szCs w:val="20"/>
        </w:rPr>
        <w:t xml:space="preserve"> </w:t>
      </w:r>
      <w:r w:rsidR="006F0D27" w:rsidRPr="00777455">
        <w:rPr>
          <w:rFonts w:ascii="Arial Narrow" w:hAnsi="Arial Narrow" w:cs="Arial"/>
          <w:sz w:val="20"/>
          <w:szCs w:val="20"/>
        </w:rPr>
        <w:t xml:space="preserve">on your little camera screen just </w:t>
      </w:r>
      <w:r w:rsidRPr="00777455">
        <w:rPr>
          <w:rFonts w:ascii="Arial Narrow" w:hAnsi="Arial Narrow" w:cs="Arial"/>
          <w:sz w:val="20"/>
          <w:szCs w:val="20"/>
        </w:rPr>
        <w:t xml:space="preserve">after you have taken it. This can be a great ice-breaker; someone very </w:t>
      </w:r>
      <w:r w:rsidR="00766953" w:rsidRPr="00777455">
        <w:rPr>
          <w:rFonts w:ascii="Arial Narrow" w:hAnsi="Arial Narrow" w:cs="Arial"/>
          <w:sz w:val="20"/>
          <w:szCs w:val="20"/>
        </w:rPr>
        <w:t>photogenic,</w:t>
      </w:r>
      <w:r w:rsidRPr="00777455">
        <w:rPr>
          <w:rFonts w:ascii="Arial Narrow" w:hAnsi="Arial Narrow" w:cs="Arial"/>
          <w:sz w:val="20"/>
          <w:szCs w:val="20"/>
        </w:rPr>
        <w:t xml:space="preserve"> who is reluctant to have their picture taken, may want to join </w:t>
      </w:r>
      <w:r w:rsidR="00A56C01" w:rsidRPr="00777455">
        <w:rPr>
          <w:rFonts w:ascii="Arial Narrow" w:hAnsi="Arial Narrow" w:cs="Arial"/>
          <w:sz w:val="20"/>
          <w:szCs w:val="20"/>
        </w:rPr>
        <w:t xml:space="preserve">in </w:t>
      </w:r>
      <w:r w:rsidRPr="00777455">
        <w:rPr>
          <w:rFonts w:ascii="Arial Narrow" w:hAnsi="Arial Narrow" w:cs="Arial"/>
          <w:sz w:val="20"/>
          <w:szCs w:val="20"/>
        </w:rPr>
        <w:t>after seeing example shots of their friends.</w:t>
      </w:r>
    </w:p>
    <w:p w14:paraId="25314C27" w14:textId="77777777" w:rsidR="006F0D27" w:rsidRPr="00777455" w:rsidRDefault="006F0D27" w:rsidP="004F6F7C">
      <w:pPr>
        <w:ind w:left="360"/>
        <w:rPr>
          <w:rFonts w:ascii="Arial Narrow" w:hAnsi="Arial Narrow" w:cs="Arial"/>
          <w:sz w:val="20"/>
          <w:szCs w:val="20"/>
        </w:rPr>
      </w:pPr>
    </w:p>
    <w:p w14:paraId="25314C28" w14:textId="77777777" w:rsidR="006F0D27" w:rsidRPr="00777455" w:rsidRDefault="006F0D27" w:rsidP="006F0D27">
      <w:pPr>
        <w:ind w:left="360"/>
        <w:rPr>
          <w:rFonts w:ascii="Arial Narrow" w:hAnsi="Arial Narrow" w:cs="Arial"/>
          <w:b/>
          <w:sz w:val="20"/>
          <w:szCs w:val="20"/>
        </w:rPr>
      </w:pPr>
      <w:r w:rsidRPr="00777455">
        <w:rPr>
          <w:rFonts w:ascii="Arial Narrow" w:hAnsi="Arial Narrow" w:cs="Arial"/>
          <w:b/>
          <w:sz w:val="20"/>
          <w:szCs w:val="20"/>
        </w:rPr>
        <w:t>COMPOSITION</w:t>
      </w:r>
    </w:p>
    <w:p w14:paraId="25314C29"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This is about people; fill the frame with your subject. </w:t>
      </w:r>
      <w:r w:rsidR="00F22401" w:rsidRPr="00777455">
        <w:rPr>
          <w:rFonts w:ascii="Arial Narrow" w:hAnsi="Arial Narrow" w:cs="Arial"/>
          <w:sz w:val="20"/>
          <w:szCs w:val="20"/>
        </w:rPr>
        <w:t xml:space="preserve">A </w:t>
      </w:r>
      <w:r w:rsidR="004F6F7C" w:rsidRPr="00777455">
        <w:rPr>
          <w:rFonts w:ascii="Arial Narrow" w:hAnsi="Arial Narrow" w:cs="Arial"/>
          <w:sz w:val="20"/>
          <w:szCs w:val="20"/>
        </w:rPr>
        <w:t xml:space="preserve">tightly cropped </w:t>
      </w:r>
      <w:r w:rsidR="00F22401" w:rsidRPr="00777455">
        <w:rPr>
          <w:rFonts w:ascii="Arial Narrow" w:hAnsi="Arial Narrow" w:cs="Arial"/>
          <w:sz w:val="20"/>
          <w:szCs w:val="20"/>
        </w:rPr>
        <w:t xml:space="preserve">photo of a person’s </w:t>
      </w:r>
      <w:r w:rsidR="00456BEB" w:rsidRPr="00777455">
        <w:rPr>
          <w:rFonts w:ascii="Arial Narrow" w:hAnsi="Arial Narrow" w:cs="Arial"/>
          <w:sz w:val="20"/>
          <w:szCs w:val="20"/>
        </w:rPr>
        <w:t xml:space="preserve">face, </w:t>
      </w:r>
      <w:r w:rsidR="00F22401" w:rsidRPr="00777455">
        <w:rPr>
          <w:rFonts w:ascii="Arial Narrow" w:hAnsi="Arial Narrow" w:cs="Arial"/>
          <w:sz w:val="20"/>
          <w:szCs w:val="20"/>
        </w:rPr>
        <w:t>torso</w:t>
      </w:r>
      <w:r w:rsidR="00456BEB" w:rsidRPr="00777455">
        <w:rPr>
          <w:rFonts w:ascii="Arial Narrow" w:hAnsi="Arial Narrow" w:cs="Arial"/>
          <w:sz w:val="20"/>
          <w:szCs w:val="20"/>
        </w:rPr>
        <w:t>,</w:t>
      </w:r>
      <w:r w:rsidR="00F22401" w:rsidRPr="00777455">
        <w:rPr>
          <w:rFonts w:ascii="Arial Narrow" w:hAnsi="Arial Narrow" w:cs="Arial"/>
          <w:sz w:val="20"/>
          <w:szCs w:val="20"/>
        </w:rPr>
        <w:t xml:space="preserve"> and a detail of the activity that they are doing, with very little empty space </w:t>
      </w:r>
      <w:r w:rsidR="006F0D27" w:rsidRPr="00777455">
        <w:rPr>
          <w:rFonts w:ascii="Arial Narrow" w:hAnsi="Arial Narrow" w:cs="Arial"/>
          <w:sz w:val="20"/>
          <w:szCs w:val="20"/>
        </w:rPr>
        <w:t xml:space="preserve">around them, </w:t>
      </w:r>
      <w:r w:rsidR="00F22401" w:rsidRPr="00777455">
        <w:rPr>
          <w:rFonts w:ascii="Arial Narrow" w:hAnsi="Arial Narrow" w:cs="Arial"/>
          <w:sz w:val="20"/>
          <w:szCs w:val="20"/>
        </w:rPr>
        <w:t xml:space="preserve">and very little distraction </w:t>
      </w:r>
      <w:r w:rsidR="006F0D27" w:rsidRPr="00777455">
        <w:rPr>
          <w:rFonts w:ascii="Arial Narrow" w:hAnsi="Arial Narrow" w:cs="Arial"/>
          <w:sz w:val="20"/>
          <w:szCs w:val="20"/>
        </w:rPr>
        <w:t>behind</w:t>
      </w:r>
      <w:r w:rsidR="00F22401" w:rsidRPr="00777455">
        <w:rPr>
          <w:rFonts w:ascii="Arial Narrow" w:hAnsi="Arial Narrow" w:cs="Arial"/>
          <w:sz w:val="20"/>
          <w:szCs w:val="20"/>
        </w:rPr>
        <w:t xml:space="preserve"> them</w:t>
      </w:r>
      <w:r w:rsidR="00E52B91" w:rsidRPr="00777455">
        <w:rPr>
          <w:rFonts w:ascii="Arial Narrow" w:hAnsi="Arial Narrow" w:cs="Arial"/>
          <w:sz w:val="20"/>
          <w:szCs w:val="20"/>
        </w:rPr>
        <w:t>,</w:t>
      </w:r>
      <w:r w:rsidR="00F22401" w:rsidRPr="00777455">
        <w:rPr>
          <w:rFonts w:ascii="Arial Narrow" w:hAnsi="Arial Narrow" w:cs="Arial"/>
          <w:sz w:val="20"/>
          <w:szCs w:val="20"/>
        </w:rPr>
        <w:t xml:space="preserve"> creates a strong graphic image that </w:t>
      </w:r>
      <w:r w:rsidR="00A56C01" w:rsidRPr="00777455">
        <w:rPr>
          <w:rFonts w:ascii="Arial Narrow" w:hAnsi="Arial Narrow" w:cs="Arial"/>
          <w:sz w:val="20"/>
          <w:szCs w:val="20"/>
        </w:rPr>
        <w:t>pull</w:t>
      </w:r>
      <w:r w:rsidR="00E52B91" w:rsidRPr="00777455">
        <w:rPr>
          <w:rFonts w:ascii="Arial Narrow" w:hAnsi="Arial Narrow" w:cs="Arial"/>
          <w:sz w:val="20"/>
          <w:szCs w:val="20"/>
        </w:rPr>
        <w:t>s busy people</w:t>
      </w:r>
      <w:r w:rsidR="00F22401" w:rsidRPr="00777455">
        <w:rPr>
          <w:rFonts w:ascii="Arial Narrow" w:hAnsi="Arial Narrow" w:cs="Arial"/>
          <w:sz w:val="20"/>
          <w:szCs w:val="20"/>
        </w:rPr>
        <w:t>s</w:t>
      </w:r>
      <w:r w:rsidR="00E52B91" w:rsidRPr="00777455">
        <w:rPr>
          <w:rFonts w:ascii="Arial Narrow" w:hAnsi="Arial Narrow" w:cs="Arial"/>
          <w:sz w:val="20"/>
          <w:szCs w:val="20"/>
        </w:rPr>
        <w:t>’</w:t>
      </w:r>
      <w:r w:rsidR="00F22401" w:rsidRPr="00777455">
        <w:rPr>
          <w:rFonts w:ascii="Arial Narrow" w:hAnsi="Arial Narrow" w:cs="Arial"/>
          <w:sz w:val="20"/>
          <w:szCs w:val="20"/>
        </w:rPr>
        <w:t xml:space="preserve"> attention into </w:t>
      </w:r>
      <w:r w:rsidR="006F0D27" w:rsidRPr="00777455">
        <w:rPr>
          <w:rFonts w:ascii="Arial Narrow" w:hAnsi="Arial Narrow" w:cs="Arial"/>
          <w:sz w:val="20"/>
          <w:szCs w:val="20"/>
        </w:rPr>
        <w:t>the depths of a</w:t>
      </w:r>
      <w:r w:rsidR="00F22401" w:rsidRPr="00777455">
        <w:rPr>
          <w:rFonts w:ascii="Arial Narrow" w:hAnsi="Arial Narrow" w:cs="Arial"/>
          <w:sz w:val="20"/>
          <w:szCs w:val="20"/>
        </w:rPr>
        <w:t xml:space="preserve"> newsletter or proposal. </w:t>
      </w:r>
      <w:r w:rsidRPr="00777455">
        <w:rPr>
          <w:rFonts w:ascii="Arial Narrow" w:hAnsi="Arial Narrow" w:cs="Arial"/>
          <w:sz w:val="20"/>
          <w:szCs w:val="20"/>
        </w:rPr>
        <w:t xml:space="preserve">You need to get right up close to people with the camera </w:t>
      </w:r>
      <w:r w:rsidR="002552BF" w:rsidRPr="00777455">
        <w:rPr>
          <w:rFonts w:ascii="Arial Narrow" w:hAnsi="Arial Narrow" w:cs="Arial"/>
          <w:sz w:val="20"/>
          <w:szCs w:val="20"/>
        </w:rPr>
        <w:t xml:space="preserve">to do this. Don’t use your zoom: non-professional camera zooms reduce the </w:t>
      </w:r>
      <w:r w:rsidR="00456BEB" w:rsidRPr="00777455">
        <w:rPr>
          <w:rFonts w:ascii="Arial Narrow" w:hAnsi="Arial Narrow" w:cs="Arial"/>
          <w:sz w:val="20"/>
          <w:szCs w:val="20"/>
        </w:rPr>
        <w:t xml:space="preserve">image </w:t>
      </w:r>
      <w:r w:rsidR="002552BF" w:rsidRPr="00777455">
        <w:rPr>
          <w:rFonts w:ascii="Arial Narrow" w:hAnsi="Arial Narrow" w:cs="Arial"/>
          <w:sz w:val="20"/>
          <w:szCs w:val="20"/>
        </w:rPr>
        <w:t>quality.</w:t>
      </w:r>
    </w:p>
    <w:p w14:paraId="25314C2A" w14:textId="77777777" w:rsidR="002552BF" w:rsidRPr="00777455" w:rsidRDefault="002552BF"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Photos in newsletters tend to be quite small—so your photos need to be very simple in composition in order for your newsletter audience to be able to ‘read’ the information contained in this small picture.</w:t>
      </w:r>
    </w:p>
    <w:p w14:paraId="25314C2B"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Take a second to study the scene and make sure that there isn’t something in the composition that shouldn’t be there. If there is, move it or change your angle.</w:t>
      </w:r>
      <w:r w:rsidR="00F22401" w:rsidRPr="00777455">
        <w:rPr>
          <w:rFonts w:ascii="Arial Narrow" w:hAnsi="Arial Narrow" w:cs="Arial"/>
          <w:sz w:val="20"/>
          <w:szCs w:val="20"/>
        </w:rPr>
        <w:t xml:space="preserve"> </w:t>
      </w:r>
      <w:r w:rsidR="008A4F3F">
        <w:rPr>
          <w:rFonts w:ascii="Arial Narrow" w:hAnsi="Arial Narrow" w:cs="Arial"/>
          <w:sz w:val="20"/>
          <w:szCs w:val="20"/>
        </w:rPr>
        <w:t>Other p</w:t>
      </w:r>
      <w:r w:rsidR="00F22401" w:rsidRPr="00777455">
        <w:rPr>
          <w:rFonts w:ascii="Arial Narrow" w:hAnsi="Arial Narrow" w:cs="Arial"/>
          <w:sz w:val="20"/>
          <w:szCs w:val="20"/>
        </w:rPr>
        <w:t>eoples</w:t>
      </w:r>
      <w:r w:rsidR="00766953" w:rsidRPr="00777455">
        <w:rPr>
          <w:rFonts w:ascii="Arial Narrow" w:hAnsi="Arial Narrow" w:cs="Arial"/>
          <w:sz w:val="20"/>
          <w:szCs w:val="20"/>
        </w:rPr>
        <w:t>’</w:t>
      </w:r>
      <w:r w:rsidR="00F22401" w:rsidRPr="00777455">
        <w:rPr>
          <w:rFonts w:ascii="Arial Narrow" w:hAnsi="Arial Narrow" w:cs="Arial"/>
          <w:sz w:val="20"/>
          <w:szCs w:val="20"/>
        </w:rPr>
        <w:t xml:space="preserve"> </w:t>
      </w:r>
      <w:r w:rsidR="00456BEB" w:rsidRPr="00777455">
        <w:rPr>
          <w:rFonts w:ascii="Arial Narrow" w:hAnsi="Arial Narrow" w:cs="Arial"/>
          <w:sz w:val="20"/>
          <w:szCs w:val="20"/>
        </w:rPr>
        <w:t xml:space="preserve">arms and legs </w:t>
      </w:r>
      <w:r w:rsidR="00F22401" w:rsidRPr="00777455">
        <w:rPr>
          <w:rFonts w:ascii="Arial Narrow" w:hAnsi="Arial Narrow" w:cs="Arial"/>
          <w:sz w:val="20"/>
          <w:szCs w:val="20"/>
        </w:rPr>
        <w:t>captured next to your subjects face, or a post appearing to rise from the top of their head are ve</w:t>
      </w:r>
      <w:r w:rsidR="003A14DA" w:rsidRPr="00777455">
        <w:rPr>
          <w:rFonts w:ascii="Arial Narrow" w:hAnsi="Arial Narrow" w:cs="Arial"/>
          <w:sz w:val="20"/>
          <w:szCs w:val="20"/>
        </w:rPr>
        <w:t>r</w:t>
      </w:r>
      <w:r w:rsidR="00F22401" w:rsidRPr="00777455">
        <w:rPr>
          <w:rFonts w:ascii="Arial Narrow" w:hAnsi="Arial Narrow" w:cs="Arial"/>
          <w:sz w:val="20"/>
          <w:szCs w:val="20"/>
        </w:rPr>
        <w:t xml:space="preserve">y distracting. </w:t>
      </w:r>
    </w:p>
    <w:p w14:paraId="25314C2C"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If the background behind the person is busy you may need to change position to get </w:t>
      </w:r>
      <w:r w:rsidR="003A14DA" w:rsidRPr="00777455">
        <w:rPr>
          <w:rFonts w:ascii="Arial Narrow" w:hAnsi="Arial Narrow" w:cs="Arial"/>
          <w:sz w:val="20"/>
          <w:szCs w:val="20"/>
        </w:rPr>
        <w:t>a background</w:t>
      </w:r>
      <w:r w:rsidRPr="00777455">
        <w:rPr>
          <w:rFonts w:ascii="Arial Narrow" w:hAnsi="Arial Narrow" w:cs="Arial"/>
          <w:sz w:val="20"/>
          <w:szCs w:val="20"/>
        </w:rPr>
        <w:t xml:space="preserve"> that is less disruptive. I </w:t>
      </w:r>
      <w:r w:rsidR="004F6F7C" w:rsidRPr="00777455">
        <w:rPr>
          <w:rFonts w:ascii="Arial Narrow" w:hAnsi="Arial Narrow" w:cs="Arial"/>
          <w:sz w:val="20"/>
          <w:szCs w:val="20"/>
        </w:rPr>
        <w:t>have</w:t>
      </w:r>
      <w:r w:rsidRPr="00777455">
        <w:rPr>
          <w:rFonts w:ascii="Arial Narrow" w:hAnsi="Arial Narrow" w:cs="Arial"/>
          <w:sz w:val="20"/>
          <w:szCs w:val="20"/>
        </w:rPr>
        <w:t xml:space="preserve"> to be careful with this one</w:t>
      </w:r>
      <w:r w:rsidR="004F6F7C" w:rsidRPr="00777455">
        <w:rPr>
          <w:rFonts w:ascii="Arial Narrow" w:hAnsi="Arial Narrow" w:cs="Arial"/>
          <w:sz w:val="20"/>
          <w:szCs w:val="20"/>
        </w:rPr>
        <w:t xml:space="preserve"> too</w:t>
      </w:r>
      <w:r w:rsidRPr="00777455">
        <w:rPr>
          <w:rFonts w:ascii="Arial Narrow" w:hAnsi="Arial Narrow" w:cs="Arial"/>
          <w:sz w:val="20"/>
          <w:szCs w:val="20"/>
        </w:rPr>
        <w:t xml:space="preserve">; in </w:t>
      </w:r>
      <w:r w:rsidR="002552BF" w:rsidRPr="00777455">
        <w:rPr>
          <w:rFonts w:ascii="Arial Narrow" w:hAnsi="Arial Narrow" w:cs="Arial"/>
          <w:sz w:val="20"/>
          <w:szCs w:val="20"/>
        </w:rPr>
        <w:t xml:space="preserve">the </w:t>
      </w:r>
      <w:r w:rsidRPr="00777455">
        <w:rPr>
          <w:rFonts w:ascii="Arial Narrow" w:hAnsi="Arial Narrow" w:cs="Arial"/>
          <w:sz w:val="20"/>
          <w:szCs w:val="20"/>
        </w:rPr>
        <w:t>context of what you are doing and where you are</w:t>
      </w:r>
      <w:r w:rsidR="003A14DA" w:rsidRPr="00777455">
        <w:rPr>
          <w:rFonts w:ascii="Arial Narrow" w:hAnsi="Arial Narrow" w:cs="Arial"/>
          <w:sz w:val="20"/>
          <w:szCs w:val="20"/>
        </w:rPr>
        <w:t xml:space="preserve"> at that precise moment</w:t>
      </w:r>
      <w:r w:rsidRPr="00777455">
        <w:rPr>
          <w:rFonts w:ascii="Arial Narrow" w:hAnsi="Arial Narrow" w:cs="Arial"/>
          <w:sz w:val="20"/>
          <w:szCs w:val="20"/>
        </w:rPr>
        <w:t xml:space="preserve">, the background might seem </w:t>
      </w:r>
      <w:r w:rsidR="002552BF" w:rsidRPr="00777455">
        <w:rPr>
          <w:rFonts w:ascii="Arial Narrow" w:hAnsi="Arial Narrow" w:cs="Arial"/>
          <w:sz w:val="20"/>
          <w:szCs w:val="20"/>
        </w:rPr>
        <w:t>to fit in</w:t>
      </w:r>
      <w:r w:rsidRPr="00777455">
        <w:rPr>
          <w:rFonts w:ascii="Arial Narrow" w:hAnsi="Arial Narrow" w:cs="Arial"/>
          <w:sz w:val="20"/>
          <w:szCs w:val="20"/>
        </w:rPr>
        <w:t>, but back home the shot may lose its graphic clarity because the subject is competing with a busy background.</w:t>
      </w:r>
    </w:p>
    <w:p w14:paraId="25314C2D" w14:textId="77777777" w:rsidR="003A14DA" w:rsidRPr="00777455" w:rsidRDefault="003A14DA" w:rsidP="003A14DA">
      <w:pPr>
        <w:pStyle w:val="ListParagraph"/>
        <w:numPr>
          <w:ilvl w:val="0"/>
          <w:numId w:val="1"/>
        </w:numPr>
        <w:rPr>
          <w:rFonts w:ascii="Arial Narrow" w:hAnsi="Arial Narrow" w:cs="Arial"/>
          <w:sz w:val="20"/>
          <w:szCs w:val="20"/>
        </w:rPr>
      </w:pPr>
      <w:r w:rsidRPr="00777455">
        <w:rPr>
          <w:rFonts w:ascii="Arial Narrow" w:hAnsi="Arial Narrow" w:cs="Arial"/>
          <w:sz w:val="20"/>
          <w:szCs w:val="20"/>
        </w:rPr>
        <w:t>Look for color</w:t>
      </w:r>
      <w:r w:rsidR="002552BF" w:rsidRPr="00777455">
        <w:rPr>
          <w:rFonts w:ascii="Arial Narrow" w:hAnsi="Arial Narrow" w:cs="Arial"/>
          <w:sz w:val="20"/>
          <w:szCs w:val="20"/>
        </w:rPr>
        <w:t>; l</w:t>
      </w:r>
      <w:r w:rsidRPr="00777455">
        <w:rPr>
          <w:rFonts w:ascii="Arial Narrow" w:hAnsi="Arial Narrow" w:cs="Arial"/>
          <w:sz w:val="20"/>
          <w:szCs w:val="20"/>
        </w:rPr>
        <w:t>ook for intere</w:t>
      </w:r>
      <w:r w:rsidR="008A4F3F">
        <w:rPr>
          <w:rFonts w:ascii="Arial Narrow" w:hAnsi="Arial Narrow" w:cs="Arial"/>
          <w:sz w:val="20"/>
          <w:szCs w:val="20"/>
        </w:rPr>
        <w:t xml:space="preserve">sting backdrops like faded blue, weathered </w:t>
      </w:r>
      <w:r w:rsidRPr="00777455">
        <w:rPr>
          <w:rFonts w:ascii="Arial Narrow" w:hAnsi="Arial Narrow" w:cs="Arial"/>
          <w:sz w:val="20"/>
          <w:szCs w:val="20"/>
        </w:rPr>
        <w:t>walls.</w:t>
      </w:r>
    </w:p>
    <w:p w14:paraId="25314C2E" w14:textId="77777777" w:rsidR="00B06D3E" w:rsidRPr="00777455" w:rsidRDefault="00B06D3E" w:rsidP="00B06D3E">
      <w:pPr>
        <w:pStyle w:val="ListParagraph"/>
        <w:numPr>
          <w:ilvl w:val="0"/>
          <w:numId w:val="1"/>
        </w:numPr>
        <w:rPr>
          <w:rFonts w:ascii="Arial Narrow" w:hAnsi="Arial Narrow" w:cs="Arial"/>
          <w:sz w:val="20"/>
          <w:szCs w:val="20"/>
        </w:rPr>
      </w:pPr>
      <w:r w:rsidRPr="00777455">
        <w:rPr>
          <w:rFonts w:ascii="Arial Narrow" w:hAnsi="Arial Narrow" w:cs="Arial"/>
          <w:sz w:val="20"/>
          <w:szCs w:val="20"/>
        </w:rPr>
        <w:t>Ask your subjects to take off hats and sunglasses. Peoples’ eyes and smiles are what make photos compelling. Hats obscure eyes with dark shadows. Normal glasses can also be a problem due to reflections; I occasionally ask people to remove theirs in order to see their eyes better.</w:t>
      </w:r>
    </w:p>
    <w:p w14:paraId="25314C2F" w14:textId="77777777" w:rsidR="00B06D3E" w:rsidRPr="00777455" w:rsidRDefault="00B06D3E" w:rsidP="00B06D3E">
      <w:pPr>
        <w:ind w:left="360"/>
        <w:rPr>
          <w:rFonts w:ascii="Arial Narrow" w:hAnsi="Arial Narrow" w:cs="Arial"/>
          <w:sz w:val="20"/>
          <w:szCs w:val="20"/>
        </w:rPr>
      </w:pPr>
    </w:p>
    <w:p w14:paraId="25314C30" w14:textId="77777777" w:rsidR="003A14DA" w:rsidRPr="00777455" w:rsidRDefault="003A14DA" w:rsidP="003A14DA">
      <w:pPr>
        <w:ind w:left="360"/>
        <w:rPr>
          <w:rFonts w:ascii="Arial Narrow" w:hAnsi="Arial Narrow" w:cs="Arial"/>
          <w:b/>
          <w:sz w:val="20"/>
          <w:szCs w:val="20"/>
        </w:rPr>
      </w:pPr>
      <w:r w:rsidRPr="00777455">
        <w:rPr>
          <w:rFonts w:ascii="Arial Narrow" w:hAnsi="Arial Narrow" w:cs="Arial"/>
          <w:b/>
          <w:sz w:val="20"/>
          <w:szCs w:val="20"/>
        </w:rPr>
        <w:t>TECHNIQUE</w:t>
      </w:r>
    </w:p>
    <w:p w14:paraId="25314C31" w14:textId="77777777" w:rsidR="008A4F3F"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Check you shots for sharp focus. If they are a bit blurry you either need more light,</w:t>
      </w:r>
      <w:r w:rsidR="00977D65" w:rsidRPr="00777455">
        <w:rPr>
          <w:rFonts w:ascii="Arial Narrow" w:hAnsi="Arial Narrow" w:cs="Arial"/>
          <w:sz w:val="20"/>
          <w:szCs w:val="20"/>
        </w:rPr>
        <w:t xml:space="preserve"> </w:t>
      </w:r>
      <w:r w:rsidRPr="00777455">
        <w:rPr>
          <w:rFonts w:ascii="Arial Narrow" w:hAnsi="Arial Narrow" w:cs="Arial"/>
          <w:sz w:val="20"/>
          <w:szCs w:val="20"/>
        </w:rPr>
        <w:t xml:space="preserve">to hold your camera more steadily, or you need to get the subject to stop moving. Tripods can be non-spontaneous </w:t>
      </w:r>
      <w:r w:rsidR="003A14DA" w:rsidRPr="00777455">
        <w:rPr>
          <w:rFonts w:ascii="Arial Narrow" w:hAnsi="Arial Narrow" w:cs="Arial"/>
          <w:sz w:val="20"/>
          <w:szCs w:val="20"/>
        </w:rPr>
        <w:t xml:space="preserve">and </w:t>
      </w:r>
      <w:r w:rsidRPr="00777455">
        <w:rPr>
          <w:rFonts w:ascii="Arial Narrow" w:hAnsi="Arial Narrow" w:cs="Arial"/>
          <w:sz w:val="20"/>
          <w:szCs w:val="20"/>
        </w:rPr>
        <w:t xml:space="preserve">cumbersome on short </w:t>
      </w:r>
      <w:r w:rsidR="002552BF" w:rsidRPr="00777455">
        <w:rPr>
          <w:rFonts w:ascii="Arial Narrow" w:hAnsi="Arial Narrow" w:cs="Arial"/>
          <w:sz w:val="20"/>
          <w:szCs w:val="20"/>
        </w:rPr>
        <w:t xml:space="preserve">field </w:t>
      </w:r>
      <w:r w:rsidRPr="00777455">
        <w:rPr>
          <w:rFonts w:ascii="Arial Narrow" w:hAnsi="Arial Narrow" w:cs="Arial"/>
          <w:sz w:val="20"/>
          <w:szCs w:val="20"/>
        </w:rPr>
        <w:t xml:space="preserve">excursions, but frequently there is a post to lean the camera against, or a table or a chair rail to set it on. </w:t>
      </w:r>
    </w:p>
    <w:p w14:paraId="25314C32"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Do not use your flash inside. The modern </w:t>
      </w:r>
      <w:r w:rsidR="00F22401" w:rsidRPr="00777455">
        <w:rPr>
          <w:rFonts w:ascii="Arial Narrow" w:hAnsi="Arial Narrow" w:cs="Arial"/>
          <w:sz w:val="20"/>
          <w:szCs w:val="20"/>
        </w:rPr>
        <w:t xml:space="preserve">digital </w:t>
      </w:r>
      <w:r w:rsidRPr="00777455">
        <w:rPr>
          <w:rFonts w:ascii="Arial Narrow" w:hAnsi="Arial Narrow" w:cs="Arial"/>
          <w:sz w:val="20"/>
          <w:szCs w:val="20"/>
        </w:rPr>
        <w:t xml:space="preserve">camera works fine inside </w:t>
      </w:r>
      <w:r w:rsidR="00F22401" w:rsidRPr="00777455">
        <w:rPr>
          <w:rFonts w:ascii="Arial Narrow" w:hAnsi="Arial Narrow" w:cs="Arial"/>
          <w:sz w:val="20"/>
          <w:szCs w:val="20"/>
        </w:rPr>
        <w:t xml:space="preserve">without a flash </w:t>
      </w:r>
      <w:r w:rsidRPr="00777455">
        <w:rPr>
          <w:rFonts w:ascii="Arial Narrow" w:hAnsi="Arial Narrow" w:cs="Arial"/>
          <w:sz w:val="20"/>
          <w:szCs w:val="20"/>
        </w:rPr>
        <w:t>and photos are much more natural without the flash.</w:t>
      </w:r>
    </w:p>
    <w:p w14:paraId="25314C33" w14:textId="77777777" w:rsidR="00926D2E" w:rsidRPr="00777455" w:rsidRDefault="00926D2E" w:rsidP="00926D2E">
      <w:pPr>
        <w:pStyle w:val="ListParagraph"/>
        <w:numPr>
          <w:ilvl w:val="0"/>
          <w:numId w:val="1"/>
        </w:numPr>
        <w:rPr>
          <w:rFonts w:ascii="Arial Narrow" w:hAnsi="Arial Narrow" w:cs="Arial"/>
          <w:sz w:val="20"/>
          <w:szCs w:val="20"/>
        </w:rPr>
      </w:pPr>
      <w:r w:rsidRPr="00777455">
        <w:rPr>
          <w:rFonts w:ascii="Arial Narrow" w:hAnsi="Arial Narrow" w:cs="Arial"/>
          <w:sz w:val="20"/>
          <w:szCs w:val="20"/>
        </w:rPr>
        <w:t>Although this may seem counter-intuitive, use your flash outside if you are in bright sunlight. The flash will fill in shadows below eyebrows and under the brims of hats and generally even out the harsh contrast found in direct sunlight.</w:t>
      </w:r>
    </w:p>
    <w:p w14:paraId="25314C34" w14:textId="77777777" w:rsidR="00A56C01" w:rsidRPr="00777455" w:rsidRDefault="00A56C01" w:rsidP="00A56C01">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Try not to mix bright sun with shade in a composition. Your brain compensates for this in the field, but it doesn’t read well in the final image. An example is a person standing in the shade of a tree with a bright wall behind them in full sun. This is another </w:t>
      </w:r>
      <w:r w:rsidR="00E52B91" w:rsidRPr="00777455">
        <w:rPr>
          <w:rFonts w:ascii="Arial Narrow" w:hAnsi="Arial Narrow" w:cs="Arial"/>
          <w:sz w:val="20"/>
          <w:szCs w:val="20"/>
        </w:rPr>
        <w:t>time when</w:t>
      </w:r>
      <w:r w:rsidRPr="00777455">
        <w:rPr>
          <w:rFonts w:ascii="Arial Narrow" w:hAnsi="Arial Narrow" w:cs="Arial"/>
          <w:sz w:val="20"/>
          <w:szCs w:val="20"/>
        </w:rPr>
        <w:t xml:space="preserve"> daytime use of flash can balance out the light in a shot.</w:t>
      </w:r>
    </w:p>
    <w:p w14:paraId="25314C35"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Take lots of photos. When you get back to the </w:t>
      </w:r>
      <w:r w:rsidR="008A4F3F">
        <w:rPr>
          <w:rFonts w:ascii="Arial Narrow" w:hAnsi="Arial Narrow" w:cs="Arial"/>
          <w:sz w:val="20"/>
          <w:szCs w:val="20"/>
        </w:rPr>
        <w:t xml:space="preserve">office </w:t>
      </w:r>
      <w:r w:rsidRPr="00777455">
        <w:rPr>
          <w:rFonts w:ascii="Arial Narrow" w:hAnsi="Arial Narrow" w:cs="Arial"/>
          <w:sz w:val="20"/>
          <w:szCs w:val="20"/>
        </w:rPr>
        <w:t>you’ll find that in many shots people have blinked or moved. With lots of photos to choose from there is a greater likelihood that there will be one you like.</w:t>
      </w:r>
    </w:p>
    <w:p w14:paraId="25314C36" w14:textId="77777777" w:rsidR="007911B7" w:rsidRPr="00777455" w:rsidRDefault="007911B7"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 xml:space="preserve">Keep your camera handy. My favorite </w:t>
      </w:r>
      <w:r w:rsidR="004F6F7C" w:rsidRPr="00777455">
        <w:rPr>
          <w:rFonts w:ascii="Arial Narrow" w:hAnsi="Arial Narrow" w:cs="Arial"/>
          <w:sz w:val="20"/>
          <w:szCs w:val="20"/>
        </w:rPr>
        <w:t xml:space="preserve">non-professional </w:t>
      </w:r>
      <w:r w:rsidRPr="00777455">
        <w:rPr>
          <w:rFonts w:ascii="Arial Narrow" w:hAnsi="Arial Narrow" w:cs="Arial"/>
          <w:sz w:val="20"/>
          <w:szCs w:val="20"/>
        </w:rPr>
        <w:t>travel camera is a Canon PowerShot SD</w:t>
      </w:r>
      <w:r w:rsidR="00977D65" w:rsidRPr="00777455">
        <w:rPr>
          <w:rFonts w:ascii="Arial Narrow" w:hAnsi="Arial Narrow" w:cs="Arial"/>
          <w:sz w:val="20"/>
          <w:szCs w:val="20"/>
        </w:rPr>
        <w:t xml:space="preserve"> </w:t>
      </w:r>
      <w:r w:rsidRPr="00777455">
        <w:rPr>
          <w:rFonts w:ascii="Arial Narrow" w:hAnsi="Arial Narrow" w:cs="Arial"/>
          <w:sz w:val="20"/>
          <w:szCs w:val="20"/>
        </w:rPr>
        <w:t xml:space="preserve">or </w:t>
      </w:r>
      <w:r w:rsidR="00977D65" w:rsidRPr="00777455">
        <w:rPr>
          <w:rFonts w:ascii="Arial Narrow" w:hAnsi="Arial Narrow" w:cs="Arial"/>
          <w:sz w:val="20"/>
          <w:szCs w:val="20"/>
        </w:rPr>
        <w:t>S model</w:t>
      </w:r>
      <w:r w:rsidRPr="00777455">
        <w:rPr>
          <w:rFonts w:ascii="Arial Narrow" w:hAnsi="Arial Narrow" w:cs="Arial"/>
          <w:sz w:val="20"/>
          <w:szCs w:val="20"/>
        </w:rPr>
        <w:t>. Model</w:t>
      </w:r>
      <w:r w:rsidR="003A14DA" w:rsidRPr="00777455">
        <w:rPr>
          <w:rFonts w:ascii="Arial Narrow" w:hAnsi="Arial Narrow" w:cs="Arial"/>
          <w:sz w:val="20"/>
          <w:szCs w:val="20"/>
        </w:rPr>
        <w:t xml:space="preserve"> numbers </w:t>
      </w:r>
      <w:r w:rsidRPr="00777455">
        <w:rPr>
          <w:rFonts w:ascii="Arial Narrow" w:hAnsi="Arial Narrow" w:cs="Arial"/>
          <w:sz w:val="20"/>
          <w:szCs w:val="20"/>
        </w:rPr>
        <w:t xml:space="preserve">change regularly, but this line of cameras take beautiful shots, and they come with a large, 3” screen so that you can really inspect the quality of your photos </w:t>
      </w:r>
      <w:r w:rsidR="00B06D3E" w:rsidRPr="00777455">
        <w:rPr>
          <w:rFonts w:ascii="Arial Narrow" w:hAnsi="Arial Narrow" w:cs="Arial"/>
          <w:sz w:val="20"/>
          <w:szCs w:val="20"/>
        </w:rPr>
        <w:t>as you take them</w:t>
      </w:r>
      <w:r w:rsidRPr="00777455">
        <w:rPr>
          <w:rFonts w:ascii="Arial Narrow" w:hAnsi="Arial Narrow" w:cs="Arial"/>
          <w:sz w:val="20"/>
          <w:szCs w:val="20"/>
        </w:rPr>
        <w:t>. The screen is big enough that it is a joy to share pictures with your subjects—especially children. The camera is small enough that it lives unobtrusively in a small bag on my belt</w:t>
      </w:r>
      <w:r w:rsidR="00875AB1" w:rsidRPr="00777455">
        <w:rPr>
          <w:rFonts w:ascii="Arial Narrow" w:hAnsi="Arial Narrow" w:cs="Arial"/>
          <w:sz w:val="20"/>
          <w:szCs w:val="20"/>
        </w:rPr>
        <w:t xml:space="preserve"> (people think it is a cell phone)</w:t>
      </w:r>
      <w:r w:rsidRPr="00777455">
        <w:rPr>
          <w:rFonts w:ascii="Arial Narrow" w:hAnsi="Arial Narrow" w:cs="Arial"/>
          <w:sz w:val="20"/>
          <w:szCs w:val="20"/>
        </w:rPr>
        <w:t xml:space="preserve">. Another wonderful feature of these cameras is a wide angle lens—an unusual feature on </w:t>
      </w:r>
      <w:r w:rsidR="00926D2E" w:rsidRPr="00777455">
        <w:rPr>
          <w:rFonts w:ascii="Arial Narrow" w:hAnsi="Arial Narrow" w:cs="Arial"/>
          <w:sz w:val="20"/>
          <w:szCs w:val="20"/>
        </w:rPr>
        <w:t>a non-professional camera</w:t>
      </w:r>
      <w:r w:rsidRPr="00777455">
        <w:rPr>
          <w:rFonts w:ascii="Arial Narrow" w:hAnsi="Arial Narrow" w:cs="Arial"/>
          <w:sz w:val="20"/>
          <w:szCs w:val="20"/>
        </w:rPr>
        <w:t>. Often you will be photographing in tight quarters and the wide-angle lens lets you get everything in.</w:t>
      </w:r>
    </w:p>
    <w:p w14:paraId="25314C37" w14:textId="77777777" w:rsidR="00875AB1" w:rsidRPr="00777455" w:rsidRDefault="00875AB1"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Always have a spare, freshly charged battery</w:t>
      </w:r>
      <w:r w:rsidRPr="00777455">
        <w:rPr>
          <w:rFonts w:ascii="Arial Narrow" w:hAnsi="Arial Narrow" w:cs="Arial"/>
          <w:color w:val="000000" w:themeColor="text1"/>
          <w:sz w:val="20"/>
          <w:szCs w:val="20"/>
        </w:rPr>
        <w:t xml:space="preserve">—and an empty memory card </w:t>
      </w:r>
      <w:r w:rsidR="004F6F7C" w:rsidRPr="00777455">
        <w:rPr>
          <w:rFonts w:ascii="Arial Narrow" w:hAnsi="Arial Narrow" w:cs="Arial"/>
          <w:color w:val="000000" w:themeColor="text1"/>
          <w:sz w:val="20"/>
          <w:szCs w:val="20"/>
        </w:rPr>
        <w:t xml:space="preserve">in </w:t>
      </w:r>
      <w:r w:rsidRPr="00777455">
        <w:rPr>
          <w:rFonts w:ascii="Arial Narrow" w:hAnsi="Arial Narrow" w:cs="Arial"/>
          <w:color w:val="000000" w:themeColor="text1"/>
          <w:sz w:val="20"/>
          <w:szCs w:val="20"/>
        </w:rPr>
        <w:t>easy reach in</w:t>
      </w:r>
      <w:r w:rsidR="00B06D3E" w:rsidRPr="00777455">
        <w:rPr>
          <w:rFonts w:ascii="Arial Narrow" w:hAnsi="Arial Narrow" w:cs="Arial"/>
          <w:color w:val="000000" w:themeColor="text1"/>
          <w:sz w:val="20"/>
          <w:szCs w:val="20"/>
        </w:rPr>
        <w:t xml:space="preserve"> your camera bag. </w:t>
      </w:r>
      <w:r w:rsidR="008A4F3F">
        <w:rPr>
          <w:rFonts w:ascii="Arial Narrow" w:hAnsi="Arial Narrow" w:cs="Arial"/>
          <w:color w:val="000000" w:themeColor="text1"/>
          <w:sz w:val="20"/>
          <w:szCs w:val="20"/>
        </w:rPr>
        <w:t>If I'm travelling, f</w:t>
      </w:r>
      <w:r w:rsidR="00B06D3E" w:rsidRPr="00777455">
        <w:rPr>
          <w:rFonts w:ascii="Arial Narrow" w:hAnsi="Arial Narrow" w:cs="Arial"/>
          <w:color w:val="000000" w:themeColor="text1"/>
          <w:sz w:val="20"/>
          <w:szCs w:val="20"/>
        </w:rPr>
        <w:t xml:space="preserve">or </w:t>
      </w:r>
      <w:r w:rsidR="00926D2E" w:rsidRPr="00777455">
        <w:rPr>
          <w:rFonts w:ascii="Arial Narrow" w:hAnsi="Arial Narrow" w:cs="Arial"/>
          <w:color w:val="000000" w:themeColor="text1"/>
          <w:sz w:val="20"/>
          <w:szCs w:val="20"/>
        </w:rPr>
        <w:t xml:space="preserve">one-week </w:t>
      </w:r>
      <w:r w:rsidR="00B06D3E" w:rsidRPr="00777455">
        <w:rPr>
          <w:rFonts w:ascii="Arial Narrow" w:hAnsi="Arial Narrow" w:cs="Arial"/>
          <w:color w:val="000000" w:themeColor="text1"/>
          <w:sz w:val="20"/>
          <w:szCs w:val="20"/>
        </w:rPr>
        <w:t>trips</w:t>
      </w:r>
      <w:r w:rsidRPr="00777455">
        <w:rPr>
          <w:rFonts w:ascii="Arial Narrow" w:hAnsi="Arial Narrow" w:cs="Arial"/>
          <w:color w:val="000000" w:themeColor="text1"/>
          <w:sz w:val="20"/>
          <w:szCs w:val="20"/>
        </w:rPr>
        <w:t>, I have three batteries</w:t>
      </w:r>
      <w:r w:rsidR="00926D2E" w:rsidRPr="00777455">
        <w:rPr>
          <w:rFonts w:ascii="Arial Narrow" w:hAnsi="Arial Narrow" w:cs="Arial"/>
          <w:color w:val="000000" w:themeColor="text1"/>
          <w:sz w:val="20"/>
          <w:szCs w:val="20"/>
        </w:rPr>
        <w:t>, a charger,</w:t>
      </w:r>
      <w:r w:rsidRPr="00777455">
        <w:rPr>
          <w:rFonts w:ascii="Arial Narrow" w:hAnsi="Arial Narrow" w:cs="Arial"/>
          <w:color w:val="000000" w:themeColor="text1"/>
          <w:sz w:val="20"/>
          <w:szCs w:val="20"/>
        </w:rPr>
        <w:t xml:space="preserve"> and a combination of three 2GB and 4GB memory cards. Even if you don’t need that much storage, the three cards allow you to put different segments of your trip on different cards—a great organizational tool. Conversely, you never know when you will be unexpectedly invited on a</w:t>
      </w:r>
      <w:r w:rsidR="003A14DA" w:rsidRPr="00777455">
        <w:rPr>
          <w:rFonts w:ascii="Arial Narrow" w:hAnsi="Arial Narrow" w:cs="Arial"/>
          <w:color w:val="000000" w:themeColor="text1"/>
          <w:sz w:val="20"/>
          <w:szCs w:val="20"/>
        </w:rPr>
        <w:t>n unplanned</w:t>
      </w:r>
      <w:r w:rsidRPr="00777455">
        <w:rPr>
          <w:rFonts w:ascii="Arial Narrow" w:hAnsi="Arial Narrow" w:cs="Arial"/>
          <w:color w:val="000000" w:themeColor="text1"/>
          <w:sz w:val="20"/>
          <w:szCs w:val="20"/>
        </w:rPr>
        <w:t xml:space="preserve"> </w:t>
      </w:r>
      <w:r w:rsidR="008A4F3F">
        <w:rPr>
          <w:rFonts w:ascii="Arial Narrow" w:hAnsi="Arial Narrow" w:cs="Arial"/>
          <w:color w:val="000000" w:themeColor="text1"/>
          <w:sz w:val="20"/>
          <w:szCs w:val="20"/>
        </w:rPr>
        <w:t>project activity</w:t>
      </w:r>
      <w:r w:rsidR="00B06D3E" w:rsidRPr="00777455">
        <w:rPr>
          <w:rFonts w:ascii="Arial Narrow" w:hAnsi="Arial Narrow" w:cs="Arial"/>
          <w:sz w:val="20"/>
          <w:szCs w:val="20"/>
        </w:rPr>
        <w:t>—right at the end of your trip—</w:t>
      </w:r>
      <w:r w:rsidRPr="00777455">
        <w:rPr>
          <w:rFonts w:ascii="Arial Narrow" w:hAnsi="Arial Narrow" w:cs="Arial"/>
          <w:color w:val="000000" w:themeColor="text1"/>
          <w:sz w:val="20"/>
          <w:szCs w:val="20"/>
        </w:rPr>
        <w:t xml:space="preserve">and the extra battery power and </w:t>
      </w:r>
      <w:r w:rsidR="00B06D3E" w:rsidRPr="00777455">
        <w:rPr>
          <w:rFonts w:ascii="Arial Narrow" w:hAnsi="Arial Narrow" w:cs="Arial"/>
          <w:color w:val="000000" w:themeColor="text1"/>
          <w:sz w:val="20"/>
          <w:szCs w:val="20"/>
        </w:rPr>
        <w:t>memory</w:t>
      </w:r>
      <w:r w:rsidRPr="00777455">
        <w:rPr>
          <w:rFonts w:ascii="Arial Narrow" w:hAnsi="Arial Narrow" w:cs="Arial"/>
          <w:color w:val="000000" w:themeColor="text1"/>
          <w:sz w:val="20"/>
          <w:szCs w:val="20"/>
        </w:rPr>
        <w:t xml:space="preserve"> capacity</w:t>
      </w:r>
      <w:r w:rsidR="00B06D3E" w:rsidRPr="00777455">
        <w:rPr>
          <w:rFonts w:ascii="Arial Narrow" w:hAnsi="Arial Narrow" w:cs="Arial"/>
          <w:color w:val="000000" w:themeColor="text1"/>
          <w:sz w:val="20"/>
          <w:szCs w:val="20"/>
        </w:rPr>
        <w:t xml:space="preserve"> suddenly become essential</w:t>
      </w:r>
      <w:r w:rsidRPr="00777455">
        <w:rPr>
          <w:rFonts w:ascii="Arial Narrow" w:hAnsi="Arial Narrow" w:cs="Arial"/>
          <w:color w:val="000000" w:themeColor="text1"/>
          <w:sz w:val="20"/>
          <w:szCs w:val="20"/>
        </w:rPr>
        <w:t>.</w:t>
      </w:r>
      <w:r w:rsidR="004F6F7C" w:rsidRPr="00777455">
        <w:rPr>
          <w:rFonts w:ascii="Arial Narrow" w:hAnsi="Arial Narrow" w:cs="Arial"/>
          <w:color w:val="000000" w:themeColor="text1"/>
          <w:sz w:val="20"/>
          <w:szCs w:val="20"/>
        </w:rPr>
        <w:t xml:space="preserve"> Ha!</w:t>
      </w:r>
    </w:p>
    <w:p w14:paraId="25314C38" w14:textId="77777777" w:rsidR="00754224" w:rsidRPr="00777455" w:rsidRDefault="00754224" w:rsidP="007911B7">
      <w:pPr>
        <w:pStyle w:val="ListParagraph"/>
        <w:numPr>
          <w:ilvl w:val="0"/>
          <w:numId w:val="1"/>
        </w:numPr>
        <w:rPr>
          <w:rFonts w:ascii="Arial Narrow" w:hAnsi="Arial Narrow" w:cs="Arial"/>
          <w:sz w:val="20"/>
          <w:szCs w:val="20"/>
        </w:rPr>
      </w:pPr>
      <w:r w:rsidRPr="00777455">
        <w:rPr>
          <w:rFonts w:ascii="Arial Narrow" w:hAnsi="Arial Narrow" w:cs="Arial"/>
          <w:color w:val="000000" w:themeColor="text1"/>
          <w:sz w:val="20"/>
          <w:szCs w:val="20"/>
        </w:rPr>
        <w:t>Don’t email your photos back to the office</w:t>
      </w:r>
      <w:r w:rsidR="00632C47" w:rsidRPr="00777455">
        <w:rPr>
          <w:rFonts w:ascii="Arial Narrow" w:hAnsi="Arial Narrow" w:cs="Arial"/>
          <w:color w:val="000000" w:themeColor="text1"/>
          <w:sz w:val="20"/>
          <w:szCs w:val="20"/>
        </w:rPr>
        <w:t xml:space="preserve"> using Pica</w:t>
      </w:r>
      <w:r w:rsidRPr="00777455">
        <w:rPr>
          <w:rFonts w:ascii="Arial Narrow" w:hAnsi="Arial Narrow" w:cs="Arial"/>
          <w:color w:val="000000" w:themeColor="text1"/>
          <w:sz w:val="20"/>
          <w:szCs w:val="20"/>
        </w:rPr>
        <w:t xml:space="preserve">sa or through Internet photo-sharing sites. They lose quality and resolution in the </w:t>
      </w:r>
      <w:r w:rsidR="00B06D3E" w:rsidRPr="00777455">
        <w:rPr>
          <w:rFonts w:ascii="Arial Narrow" w:hAnsi="Arial Narrow" w:cs="Arial"/>
          <w:color w:val="000000" w:themeColor="text1"/>
          <w:sz w:val="20"/>
          <w:szCs w:val="20"/>
        </w:rPr>
        <w:t>process</w:t>
      </w:r>
      <w:r w:rsidRPr="00777455">
        <w:rPr>
          <w:rFonts w:ascii="Arial Narrow" w:hAnsi="Arial Narrow" w:cs="Arial"/>
          <w:color w:val="000000" w:themeColor="text1"/>
          <w:sz w:val="20"/>
          <w:szCs w:val="20"/>
        </w:rPr>
        <w:t>. Keep the originals on your memory card or laptop hard-drive until you get home</w:t>
      </w:r>
      <w:r w:rsidR="00926D2E" w:rsidRPr="00777455">
        <w:rPr>
          <w:rFonts w:ascii="Arial Narrow" w:hAnsi="Arial Narrow" w:cs="Arial"/>
          <w:color w:val="000000" w:themeColor="text1"/>
          <w:sz w:val="20"/>
          <w:szCs w:val="20"/>
        </w:rPr>
        <w:t xml:space="preserve">. If your office is in a hurry for a shot, </w:t>
      </w:r>
      <w:r w:rsidRPr="00777455">
        <w:rPr>
          <w:rFonts w:ascii="Arial Narrow" w:hAnsi="Arial Narrow" w:cs="Arial"/>
          <w:color w:val="000000" w:themeColor="text1"/>
          <w:sz w:val="20"/>
          <w:szCs w:val="20"/>
        </w:rPr>
        <w:t xml:space="preserve">send select photos as </w:t>
      </w:r>
      <w:r w:rsidR="00926D2E" w:rsidRPr="00777455">
        <w:rPr>
          <w:rFonts w:ascii="Arial Narrow" w:hAnsi="Arial Narrow" w:cs="Arial"/>
          <w:color w:val="000000" w:themeColor="text1"/>
          <w:sz w:val="20"/>
          <w:szCs w:val="20"/>
        </w:rPr>
        <w:t xml:space="preserve">normal </w:t>
      </w:r>
      <w:r w:rsidRPr="00777455">
        <w:rPr>
          <w:rFonts w:ascii="Arial Narrow" w:hAnsi="Arial Narrow" w:cs="Arial"/>
          <w:color w:val="000000" w:themeColor="text1"/>
          <w:sz w:val="20"/>
          <w:szCs w:val="20"/>
        </w:rPr>
        <w:t>attachments to an email</w:t>
      </w:r>
      <w:r w:rsidR="00B06D3E" w:rsidRPr="00777455">
        <w:rPr>
          <w:rFonts w:ascii="Arial Narrow" w:hAnsi="Arial Narrow" w:cs="Arial"/>
          <w:color w:val="000000" w:themeColor="text1"/>
          <w:sz w:val="20"/>
          <w:szCs w:val="20"/>
        </w:rPr>
        <w:t xml:space="preserve"> message</w:t>
      </w:r>
      <w:r w:rsidRPr="00777455">
        <w:rPr>
          <w:rFonts w:ascii="Arial Narrow" w:hAnsi="Arial Narrow" w:cs="Arial"/>
          <w:color w:val="000000" w:themeColor="text1"/>
          <w:sz w:val="20"/>
          <w:szCs w:val="20"/>
        </w:rPr>
        <w:t>.</w:t>
      </w:r>
    </w:p>
    <w:p w14:paraId="25314C39" w14:textId="77777777" w:rsidR="00754224" w:rsidRPr="00777455" w:rsidRDefault="00754224" w:rsidP="007911B7">
      <w:pPr>
        <w:pStyle w:val="ListParagraph"/>
        <w:numPr>
          <w:ilvl w:val="0"/>
          <w:numId w:val="1"/>
        </w:numPr>
        <w:rPr>
          <w:rFonts w:ascii="Arial Narrow" w:hAnsi="Arial Narrow" w:cs="Arial"/>
          <w:sz w:val="20"/>
          <w:szCs w:val="20"/>
        </w:rPr>
      </w:pPr>
      <w:r w:rsidRPr="00777455">
        <w:rPr>
          <w:rFonts w:ascii="Arial Narrow" w:hAnsi="Arial Narrow" w:cs="Arial"/>
          <w:color w:val="000000" w:themeColor="text1"/>
          <w:sz w:val="20"/>
          <w:szCs w:val="20"/>
        </w:rPr>
        <w:t xml:space="preserve">Take the time in the evenings at the hotel </w:t>
      </w:r>
      <w:r w:rsidR="008A4F3F">
        <w:rPr>
          <w:rFonts w:ascii="Arial Narrow" w:hAnsi="Arial Narrow" w:cs="Arial"/>
          <w:color w:val="000000" w:themeColor="text1"/>
          <w:sz w:val="20"/>
          <w:szCs w:val="20"/>
        </w:rPr>
        <w:t xml:space="preserve">(if you are travelling) </w:t>
      </w:r>
      <w:r w:rsidRPr="00777455">
        <w:rPr>
          <w:rFonts w:ascii="Arial Narrow" w:hAnsi="Arial Narrow" w:cs="Arial"/>
          <w:color w:val="000000" w:themeColor="text1"/>
          <w:sz w:val="20"/>
          <w:szCs w:val="20"/>
        </w:rPr>
        <w:t xml:space="preserve">to do a first-cut edit of your shots right on the camera. It only takes a few minutes, </w:t>
      </w:r>
      <w:r w:rsidR="003A14DA" w:rsidRPr="00777455">
        <w:rPr>
          <w:rFonts w:ascii="Arial Narrow" w:hAnsi="Arial Narrow" w:cs="Arial"/>
          <w:color w:val="000000" w:themeColor="text1"/>
          <w:sz w:val="20"/>
          <w:szCs w:val="20"/>
        </w:rPr>
        <w:t xml:space="preserve">and </w:t>
      </w:r>
      <w:r w:rsidRPr="00777455">
        <w:rPr>
          <w:rFonts w:ascii="Arial Narrow" w:hAnsi="Arial Narrow" w:cs="Arial"/>
          <w:color w:val="000000" w:themeColor="text1"/>
          <w:sz w:val="20"/>
          <w:szCs w:val="20"/>
        </w:rPr>
        <w:t xml:space="preserve">it’s fun to </w:t>
      </w:r>
      <w:r w:rsidR="00926D2E" w:rsidRPr="00777455">
        <w:rPr>
          <w:rFonts w:ascii="Arial Narrow" w:hAnsi="Arial Narrow" w:cs="Arial"/>
          <w:color w:val="000000" w:themeColor="text1"/>
          <w:sz w:val="20"/>
          <w:szCs w:val="20"/>
        </w:rPr>
        <w:t>relive</w:t>
      </w:r>
      <w:r w:rsidRPr="00777455">
        <w:rPr>
          <w:rFonts w:ascii="Arial Narrow" w:hAnsi="Arial Narrow" w:cs="Arial"/>
          <w:color w:val="000000" w:themeColor="text1"/>
          <w:sz w:val="20"/>
          <w:szCs w:val="20"/>
        </w:rPr>
        <w:t xml:space="preserve"> your experiences and </w:t>
      </w:r>
      <w:r w:rsidR="00926D2E" w:rsidRPr="00777455">
        <w:rPr>
          <w:rFonts w:ascii="Arial Narrow" w:hAnsi="Arial Narrow" w:cs="Arial"/>
          <w:color w:val="000000" w:themeColor="text1"/>
          <w:sz w:val="20"/>
          <w:szCs w:val="20"/>
        </w:rPr>
        <w:t xml:space="preserve">see </w:t>
      </w:r>
      <w:r w:rsidRPr="00777455">
        <w:rPr>
          <w:rFonts w:ascii="Arial Narrow" w:hAnsi="Arial Narrow" w:cs="Arial"/>
          <w:color w:val="000000" w:themeColor="text1"/>
          <w:sz w:val="20"/>
          <w:szCs w:val="20"/>
        </w:rPr>
        <w:t xml:space="preserve">what you got good shots of that day. The </w:t>
      </w:r>
      <w:r w:rsidR="003A14DA" w:rsidRPr="00777455">
        <w:rPr>
          <w:rFonts w:ascii="Arial Narrow" w:hAnsi="Arial Narrow" w:cs="Arial"/>
          <w:color w:val="000000" w:themeColor="text1"/>
          <w:sz w:val="20"/>
          <w:szCs w:val="20"/>
        </w:rPr>
        <w:t xml:space="preserve">important </w:t>
      </w:r>
      <w:r w:rsidRPr="00777455">
        <w:rPr>
          <w:rFonts w:ascii="Arial Narrow" w:hAnsi="Arial Narrow" w:cs="Arial"/>
          <w:color w:val="000000" w:themeColor="text1"/>
          <w:sz w:val="20"/>
          <w:szCs w:val="20"/>
        </w:rPr>
        <w:t>shots you took to support your compelling stories are all still fresh in your mind so it makes evaluating, prioritizing and cutting easier. Doing this once a day also simplifies what would be an overwhelming task once you get home to your busy life.</w:t>
      </w:r>
    </w:p>
    <w:p w14:paraId="25314C3A" w14:textId="77777777" w:rsidR="007911B7" w:rsidRPr="00777455" w:rsidRDefault="00754224" w:rsidP="007911B7">
      <w:pPr>
        <w:pStyle w:val="ListParagraph"/>
        <w:numPr>
          <w:ilvl w:val="0"/>
          <w:numId w:val="1"/>
        </w:numPr>
        <w:rPr>
          <w:rFonts w:ascii="Arial Narrow" w:hAnsi="Arial Narrow" w:cs="Arial"/>
          <w:sz w:val="20"/>
          <w:szCs w:val="20"/>
        </w:rPr>
      </w:pPr>
      <w:r w:rsidRPr="00777455">
        <w:rPr>
          <w:rFonts w:ascii="Arial Narrow" w:hAnsi="Arial Narrow" w:cs="Arial"/>
          <w:sz w:val="20"/>
          <w:szCs w:val="20"/>
        </w:rPr>
        <w:t>During final editing, think of the ratios. You take 400 photos on a trip</w:t>
      </w:r>
      <w:r w:rsidRPr="00777455">
        <w:rPr>
          <w:rFonts w:ascii="Arial Narrow" w:hAnsi="Arial Narrow" w:cs="Arial"/>
          <w:color w:val="000000" w:themeColor="text1"/>
          <w:sz w:val="20"/>
          <w:szCs w:val="20"/>
        </w:rPr>
        <w:t>—but your newsletter editor or grant writer only need three</w:t>
      </w:r>
      <w:r w:rsidR="003A14DA" w:rsidRPr="00777455">
        <w:rPr>
          <w:rFonts w:ascii="Arial Narrow" w:hAnsi="Arial Narrow" w:cs="Arial"/>
          <w:color w:val="000000" w:themeColor="text1"/>
          <w:sz w:val="20"/>
          <w:szCs w:val="20"/>
        </w:rPr>
        <w:t xml:space="preserve"> shots total</w:t>
      </w:r>
      <w:r w:rsidRPr="00777455">
        <w:rPr>
          <w:rFonts w:ascii="Arial Narrow" w:hAnsi="Arial Narrow" w:cs="Arial"/>
          <w:color w:val="000000" w:themeColor="text1"/>
          <w:sz w:val="20"/>
          <w:szCs w:val="20"/>
        </w:rPr>
        <w:t xml:space="preserve">. They are busy and trying to meet a deadline and don’t really want to weed through 400 shots of cute kids and </w:t>
      </w:r>
      <w:r w:rsidR="008A4F3F">
        <w:rPr>
          <w:rFonts w:ascii="Arial Narrow" w:hAnsi="Arial Narrow" w:cs="Arial"/>
          <w:color w:val="000000" w:themeColor="text1"/>
          <w:sz w:val="20"/>
          <w:szCs w:val="20"/>
        </w:rPr>
        <w:t>community members</w:t>
      </w:r>
      <w:r w:rsidRPr="00777455">
        <w:rPr>
          <w:rFonts w:ascii="Arial Narrow" w:hAnsi="Arial Narrow" w:cs="Arial"/>
          <w:color w:val="000000" w:themeColor="text1"/>
          <w:sz w:val="20"/>
          <w:szCs w:val="20"/>
        </w:rPr>
        <w:t xml:space="preserve">. So, I’ll edit my 400 down to 200 </w:t>
      </w:r>
      <w:r w:rsidR="003A14DA" w:rsidRPr="00777455">
        <w:rPr>
          <w:rFonts w:ascii="Arial Narrow" w:hAnsi="Arial Narrow" w:cs="Arial"/>
          <w:color w:val="000000" w:themeColor="text1"/>
          <w:sz w:val="20"/>
          <w:szCs w:val="20"/>
        </w:rPr>
        <w:t>in the evenings during the trip. I e</w:t>
      </w:r>
      <w:r w:rsidRPr="00777455">
        <w:rPr>
          <w:rFonts w:ascii="Arial Narrow" w:hAnsi="Arial Narrow" w:cs="Arial"/>
          <w:color w:val="000000" w:themeColor="text1"/>
          <w:sz w:val="20"/>
          <w:szCs w:val="20"/>
        </w:rPr>
        <w:t xml:space="preserve">dit those </w:t>
      </w:r>
      <w:r w:rsidR="004F6F7C" w:rsidRPr="00777455">
        <w:rPr>
          <w:rFonts w:ascii="Arial Narrow" w:hAnsi="Arial Narrow" w:cs="Arial"/>
          <w:color w:val="000000" w:themeColor="text1"/>
          <w:sz w:val="20"/>
          <w:szCs w:val="20"/>
        </w:rPr>
        <w:t xml:space="preserve">200 </w:t>
      </w:r>
      <w:r w:rsidR="008A4F3F">
        <w:rPr>
          <w:rFonts w:ascii="Arial Narrow" w:hAnsi="Arial Narrow" w:cs="Arial"/>
          <w:color w:val="000000" w:themeColor="text1"/>
          <w:sz w:val="20"/>
          <w:szCs w:val="20"/>
        </w:rPr>
        <w:t xml:space="preserve">down to 100 back at the office. </w:t>
      </w:r>
      <w:r w:rsidR="00632C47" w:rsidRPr="00777455">
        <w:rPr>
          <w:rFonts w:ascii="Arial Narrow" w:hAnsi="Arial Narrow" w:cs="Arial"/>
          <w:color w:val="000000" w:themeColor="text1"/>
          <w:sz w:val="20"/>
          <w:szCs w:val="20"/>
        </w:rPr>
        <w:t>Then I’ll pick the best 25, copy them into a special folder onto a memory stick and give those to the report/newsletter/proposal/ editor.</w:t>
      </w:r>
    </w:p>
    <w:p w14:paraId="25314C3B" w14:textId="77777777" w:rsidR="004F6F7C" w:rsidRPr="00777455" w:rsidRDefault="004F6F7C" w:rsidP="004F6F7C">
      <w:pPr>
        <w:ind w:left="360"/>
        <w:rPr>
          <w:rFonts w:ascii="Arial Narrow" w:hAnsi="Arial Narrow" w:cs="Arial"/>
          <w:sz w:val="20"/>
          <w:szCs w:val="20"/>
        </w:rPr>
      </w:pPr>
    </w:p>
    <w:p w14:paraId="25314C3C" w14:textId="77777777" w:rsidR="004F6F7C" w:rsidRPr="00777455" w:rsidRDefault="006F0D27" w:rsidP="004F6F7C">
      <w:pPr>
        <w:rPr>
          <w:rFonts w:ascii="Arial Narrow" w:hAnsi="Arial Narrow" w:cs="Arial"/>
          <w:sz w:val="20"/>
          <w:szCs w:val="20"/>
        </w:rPr>
      </w:pPr>
      <w:r w:rsidRPr="00777455">
        <w:rPr>
          <w:rFonts w:ascii="Arial Narrow" w:hAnsi="Arial Narrow" w:cs="Arial"/>
          <w:sz w:val="20"/>
          <w:szCs w:val="20"/>
        </w:rPr>
        <w:t xml:space="preserve">This may sound harsh, but I don’t offer to share my photos. It often isn’t a practical reality to get printed photographs back to a remote village; even if the field staff agree to do it, it is extra work for them that really isn’t part of their mission. </w:t>
      </w:r>
    </w:p>
    <w:p w14:paraId="25314C3D" w14:textId="77777777" w:rsidR="004F6F7C" w:rsidRPr="00777455" w:rsidRDefault="004F6F7C" w:rsidP="004F6F7C">
      <w:pPr>
        <w:rPr>
          <w:rFonts w:ascii="Arial Narrow" w:hAnsi="Arial Narrow" w:cs="Arial"/>
          <w:sz w:val="20"/>
          <w:szCs w:val="20"/>
        </w:rPr>
      </w:pPr>
    </w:p>
    <w:p w14:paraId="25314C3E" w14:textId="77777777" w:rsidR="006F0D27" w:rsidRPr="00777455" w:rsidRDefault="006F0D27" w:rsidP="004F6F7C">
      <w:pPr>
        <w:rPr>
          <w:rFonts w:ascii="Arial Narrow" w:hAnsi="Arial Narrow" w:cs="Arial"/>
          <w:color w:val="000000" w:themeColor="text1"/>
          <w:sz w:val="20"/>
          <w:szCs w:val="20"/>
        </w:rPr>
      </w:pPr>
      <w:r w:rsidRPr="00777455">
        <w:rPr>
          <w:rFonts w:ascii="Arial Narrow" w:hAnsi="Arial Narrow" w:cs="Arial"/>
          <w:sz w:val="20"/>
          <w:szCs w:val="20"/>
        </w:rPr>
        <w:t xml:space="preserve">But the bigger problem is time. I travel frequently with groups of people for a week or ten days. Everyone sees you taking lots of photos </w:t>
      </w:r>
      <w:r w:rsidR="008821B4" w:rsidRPr="00777455">
        <w:rPr>
          <w:rFonts w:ascii="Arial Narrow" w:hAnsi="Arial Narrow" w:cs="Arial"/>
          <w:sz w:val="20"/>
          <w:szCs w:val="20"/>
        </w:rPr>
        <w:t>and</w:t>
      </w:r>
      <w:r w:rsidRPr="00777455">
        <w:rPr>
          <w:rFonts w:ascii="Arial Narrow" w:hAnsi="Arial Narrow" w:cs="Arial"/>
          <w:sz w:val="20"/>
          <w:szCs w:val="20"/>
        </w:rPr>
        <w:t xml:space="preserve"> they ask if you will send them all a set of yours</w:t>
      </w:r>
      <w:r w:rsidRPr="00777455">
        <w:rPr>
          <w:rFonts w:ascii="Arial Narrow" w:hAnsi="Arial Narrow" w:cs="Arial"/>
          <w:color w:val="000000" w:themeColor="text1"/>
          <w:sz w:val="20"/>
          <w:szCs w:val="20"/>
        </w:rPr>
        <w:t xml:space="preserve">. When I get back to the office Monday morning after 10 days away, I’m </w:t>
      </w:r>
      <w:r w:rsidR="006155B6" w:rsidRPr="00777455">
        <w:rPr>
          <w:rFonts w:ascii="Arial Narrow" w:hAnsi="Arial Narrow" w:cs="Arial"/>
          <w:color w:val="000000" w:themeColor="text1"/>
          <w:sz w:val="20"/>
          <w:szCs w:val="20"/>
        </w:rPr>
        <w:t>bushed</w:t>
      </w:r>
      <w:r w:rsidRPr="00777455">
        <w:rPr>
          <w:rFonts w:ascii="Arial Narrow" w:hAnsi="Arial Narrow" w:cs="Arial"/>
          <w:color w:val="000000" w:themeColor="text1"/>
          <w:sz w:val="20"/>
          <w:szCs w:val="20"/>
        </w:rPr>
        <w:t xml:space="preserve"> and have a thousand things to </w:t>
      </w:r>
      <w:r w:rsidRPr="00777455">
        <w:rPr>
          <w:rFonts w:ascii="Arial Narrow" w:hAnsi="Arial Narrow" w:cs="Arial"/>
          <w:color w:val="000000" w:themeColor="text1"/>
          <w:sz w:val="20"/>
          <w:szCs w:val="20"/>
        </w:rPr>
        <w:lastRenderedPageBreak/>
        <w:t xml:space="preserve">do—getting a nicely packaged set of photos sent off to 15 people can take hours to accomplish. </w:t>
      </w:r>
      <w:r w:rsidR="00B06D3E" w:rsidRPr="00777455">
        <w:rPr>
          <w:rFonts w:ascii="Arial Narrow" w:hAnsi="Arial Narrow" w:cs="Arial"/>
          <w:color w:val="000000" w:themeColor="text1"/>
          <w:sz w:val="20"/>
          <w:szCs w:val="20"/>
        </w:rPr>
        <w:t>Plus,</w:t>
      </w:r>
      <w:r w:rsidRPr="00777455">
        <w:rPr>
          <w:rFonts w:ascii="Arial Narrow" w:hAnsi="Arial Narrow" w:cs="Arial"/>
          <w:color w:val="000000" w:themeColor="text1"/>
          <w:sz w:val="20"/>
          <w:szCs w:val="20"/>
        </w:rPr>
        <w:t xml:space="preserve"> </w:t>
      </w:r>
      <w:r w:rsidR="006155B6" w:rsidRPr="00777455">
        <w:rPr>
          <w:rFonts w:ascii="Arial Narrow" w:hAnsi="Arial Narrow" w:cs="Arial"/>
          <w:color w:val="000000" w:themeColor="text1"/>
          <w:sz w:val="20"/>
          <w:szCs w:val="20"/>
        </w:rPr>
        <w:t>in your case, your</w:t>
      </w:r>
      <w:r w:rsidRPr="00777455">
        <w:rPr>
          <w:rFonts w:ascii="Arial Narrow" w:hAnsi="Arial Narrow" w:cs="Arial"/>
          <w:color w:val="000000" w:themeColor="text1"/>
          <w:sz w:val="20"/>
          <w:szCs w:val="20"/>
        </w:rPr>
        <w:t xml:space="preserve"> organization may want to maintain the copyright </w:t>
      </w:r>
      <w:r w:rsidR="008821B4" w:rsidRPr="00777455">
        <w:rPr>
          <w:rFonts w:ascii="Arial Narrow" w:hAnsi="Arial Narrow" w:cs="Arial"/>
          <w:color w:val="000000" w:themeColor="text1"/>
          <w:sz w:val="20"/>
          <w:szCs w:val="20"/>
        </w:rPr>
        <w:t xml:space="preserve">© </w:t>
      </w:r>
      <w:r w:rsidR="00B06D3E" w:rsidRPr="00777455">
        <w:rPr>
          <w:rFonts w:ascii="Arial Narrow" w:hAnsi="Arial Narrow" w:cs="Arial"/>
          <w:color w:val="000000" w:themeColor="text1"/>
          <w:sz w:val="20"/>
          <w:szCs w:val="20"/>
        </w:rPr>
        <w:t xml:space="preserve">and </w:t>
      </w:r>
      <w:r w:rsidR="004F6F7C" w:rsidRPr="00777455">
        <w:rPr>
          <w:rFonts w:ascii="Arial Narrow" w:hAnsi="Arial Narrow" w:cs="Arial"/>
          <w:color w:val="000000" w:themeColor="text1"/>
          <w:sz w:val="20"/>
          <w:szCs w:val="20"/>
        </w:rPr>
        <w:t xml:space="preserve">right of </w:t>
      </w:r>
      <w:r w:rsidR="00B06D3E" w:rsidRPr="00777455">
        <w:rPr>
          <w:rFonts w:ascii="Arial Narrow" w:hAnsi="Arial Narrow" w:cs="Arial"/>
          <w:color w:val="000000" w:themeColor="text1"/>
          <w:sz w:val="20"/>
          <w:szCs w:val="20"/>
        </w:rPr>
        <w:t>use of</w:t>
      </w:r>
      <w:r w:rsidRPr="00777455">
        <w:rPr>
          <w:rFonts w:ascii="Arial Narrow" w:hAnsi="Arial Narrow" w:cs="Arial"/>
          <w:color w:val="000000" w:themeColor="text1"/>
          <w:sz w:val="20"/>
          <w:szCs w:val="20"/>
        </w:rPr>
        <w:t xml:space="preserve"> the photos. So</w:t>
      </w:r>
      <w:r w:rsidR="008821B4" w:rsidRPr="00777455">
        <w:rPr>
          <w:rFonts w:ascii="Arial Narrow" w:hAnsi="Arial Narrow" w:cs="Arial"/>
          <w:color w:val="000000" w:themeColor="text1"/>
          <w:sz w:val="20"/>
          <w:szCs w:val="20"/>
        </w:rPr>
        <w:t>, hard as it is,</w:t>
      </w:r>
      <w:r w:rsidRPr="00777455">
        <w:rPr>
          <w:rFonts w:ascii="Arial Narrow" w:hAnsi="Arial Narrow" w:cs="Arial"/>
          <w:color w:val="000000" w:themeColor="text1"/>
          <w:sz w:val="20"/>
          <w:szCs w:val="20"/>
        </w:rPr>
        <w:t xml:space="preserve"> I have learned that it is much easier just to learn when to say no in </w:t>
      </w:r>
      <w:r w:rsidR="008821B4" w:rsidRPr="00777455">
        <w:rPr>
          <w:rFonts w:ascii="Arial Narrow" w:hAnsi="Arial Narrow" w:cs="Arial"/>
          <w:color w:val="000000" w:themeColor="text1"/>
          <w:sz w:val="20"/>
          <w:szCs w:val="20"/>
        </w:rPr>
        <w:t>as nice of a way as I can</w:t>
      </w:r>
      <w:r w:rsidRPr="00777455">
        <w:rPr>
          <w:rFonts w:ascii="Arial Narrow" w:hAnsi="Arial Narrow" w:cs="Arial"/>
          <w:color w:val="000000" w:themeColor="text1"/>
          <w:sz w:val="20"/>
          <w:szCs w:val="20"/>
        </w:rPr>
        <w:t xml:space="preserve">.  </w:t>
      </w:r>
    </w:p>
    <w:p w14:paraId="25314C3F" w14:textId="77777777" w:rsidR="00BC0B25" w:rsidRPr="00777455" w:rsidRDefault="00BC0B25" w:rsidP="004F6F7C">
      <w:pPr>
        <w:rPr>
          <w:rFonts w:ascii="Arial Narrow" w:hAnsi="Arial Narrow" w:cs="Arial"/>
          <w:color w:val="000000" w:themeColor="text1"/>
          <w:sz w:val="20"/>
          <w:szCs w:val="20"/>
        </w:rPr>
      </w:pPr>
    </w:p>
    <w:p w14:paraId="25314C40" w14:textId="77777777" w:rsidR="00977D65" w:rsidRPr="00777455" w:rsidRDefault="00977D65" w:rsidP="00977D65">
      <w:pPr>
        <w:rPr>
          <w:rFonts w:ascii="Arial Narrow" w:hAnsi="Arial Narrow" w:cs="Arial"/>
          <w:color w:val="000000" w:themeColor="text1"/>
          <w:sz w:val="20"/>
          <w:szCs w:val="20"/>
        </w:rPr>
      </w:pPr>
      <w:r w:rsidRPr="00777455">
        <w:rPr>
          <w:rFonts w:ascii="Arial Narrow" w:hAnsi="Arial Narrow" w:cs="Arial"/>
          <w:color w:val="000000" w:themeColor="text1"/>
          <w:sz w:val="20"/>
          <w:szCs w:val="20"/>
        </w:rPr>
        <w:t>If you're not out on your own taking photographs but find yourself in a busy workshop situation here are some pointers:</w:t>
      </w:r>
    </w:p>
    <w:p w14:paraId="25314C41" w14:textId="77777777" w:rsidR="00BC0B25" w:rsidRPr="00777455" w:rsidRDefault="00BC0B25" w:rsidP="00977D65">
      <w:pPr>
        <w:pStyle w:val="ListParagraph"/>
        <w:numPr>
          <w:ilvl w:val="0"/>
          <w:numId w:val="7"/>
        </w:numPr>
        <w:rPr>
          <w:rFonts w:ascii="Arial Narrow" w:hAnsi="Arial Narrow" w:cs="Arial"/>
          <w:color w:val="000000" w:themeColor="text1"/>
          <w:sz w:val="20"/>
          <w:szCs w:val="20"/>
        </w:rPr>
      </w:pPr>
      <w:r w:rsidRPr="00777455">
        <w:rPr>
          <w:rFonts w:ascii="Arial Narrow" w:hAnsi="Arial Narrow"/>
          <w:sz w:val="20"/>
          <w:szCs w:val="20"/>
        </w:rPr>
        <w:t>get your volunteer helpers to take photographs of you as well.</w:t>
      </w:r>
    </w:p>
    <w:p w14:paraId="25314C42"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 xml:space="preserve">some close-up detailed shots of some of the participants, </w:t>
      </w:r>
    </w:p>
    <w:p w14:paraId="25314C43"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close-up detailed shots of the materials that you use</w:t>
      </w:r>
    </w:p>
    <w:p w14:paraId="25314C44"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interesting drawings that you might have done in your large sheets of paper</w:t>
      </w:r>
    </w:p>
    <w:p w14:paraId="25314C45"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take shots of the whole group</w:t>
      </w:r>
    </w:p>
    <w:p w14:paraId="25314C46"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 xml:space="preserve">take careful shots of the charts on the large pieces of paper that are the results of the </w:t>
      </w:r>
      <w:r w:rsidR="008A4F3F">
        <w:rPr>
          <w:rFonts w:ascii="Arial Narrow" w:hAnsi="Arial Narrow"/>
          <w:sz w:val="20"/>
          <w:szCs w:val="20"/>
        </w:rPr>
        <w:t>group exercises</w:t>
      </w:r>
    </w:p>
    <w:p w14:paraId="25314C47" w14:textId="77777777" w:rsidR="00BC0B25" w:rsidRPr="00777455" w:rsidRDefault="00BC0B25" w:rsidP="00977D65">
      <w:pPr>
        <w:pStyle w:val="ListParagraph"/>
        <w:numPr>
          <w:ilvl w:val="0"/>
          <w:numId w:val="7"/>
        </w:numPr>
        <w:rPr>
          <w:rFonts w:ascii="Arial Narrow" w:hAnsi="Arial Narrow"/>
          <w:sz w:val="20"/>
          <w:szCs w:val="20"/>
        </w:rPr>
      </w:pPr>
      <w:r w:rsidRPr="00777455">
        <w:rPr>
          <w:rFonts w:ascii="Arial Narrow" w:hAnsi="Arial Narrow"/>
          <w:sz w:val="20"/>
          <w:szCs w:val="20"/>
        </w:rPr>
        <w:t>photos of you in action—both in front of the group and close-ups of you with individuals</w:t>
      </w:r>
    </w:p>
    <w:p w14:paraId="25314C48" w14:textId="77777777" w:rsidR="00BC0B25" w:rsidRPr="00777455" w:rsidRDefault="00BC0B25" w:rsidP="00BC0B25">
      <w:pPr>
        <w:ind w:left="360"/>
        <w:rPr>
          <w:rFonts w:ascii="Arial Narrow" w:hAnsi="Arial Narrow"/>
          <w:sz w:val="20"/>
          <w:szCs w:val="20"/>
        </w:rPr>
      </w:pPr>
    </w:p>
    <w:p w14:paraId="25314C49" w14:textId="77777777" w:rsidR="00977D65" w:rsidRPr="00777455" w:rsidRDefault="00977D65" w:rsidP="00BC0B25">
      <w:pPr>
        <w:ind w:left="360"/>
        <w:rPr>
          <w:rFonts w:ascii="Arial Narrow" w:hAnsi="Arial Narrow"/>
          <w:b/>
          <w:sz w:val="20"/>
          <w:szCs w:val="20"/>
        </w:rPr>
      </w:pPr>
      <w:r w:rsidRPr="00777455">
        <w:rPr>
          <w:rFonts w:ascii="Arial Narrow" w:hAnsi="Arial Narrow"/>
          <w:b/>
          <w:sz w:val="20"/>
          <w:szCs w:val="20"/>
        </w:rPr>
        <w:t>In Summary:</w:t>
      </w:r>
    </w:p>
    <w:p w14:paraId="25314C4A" w14:textId="77777777" w:rsidR="00BC0B25" w:rsidRPr="00777455" w:rsidRDefault="00BC0B25" w:rsidP="00BC0B25">
      <w:pPr>
        <w:ind w:left="360"/>
        <w:rPr>
          <w:rFonts w:ascii="Arial Narrow" w:hAnsi="Arial Narrow"/>
          <w:sz w:val="20"/>
          <w:szCs w:val="20"/>
        </w:rPr>
      </w:pPr>
      <w:r w:rsidRPr="00777455">
        <w:rPr>
          <w:rFonts w:ascii="Arial Narrow" w:hAnsi="Arial Narrow"/>
          <w:sz w:val="20"/>
          <w:szCs w:val="20"/>
        </w:rPr>
        <w:t xml:space="preserve">Get close-ups of people so that they fill the frame of the photograph. Make sure they're smiling and looking at </w:t>
      </w:r>
      <w:r w:rsidR="008A4F3F">
        <w:rPr>
          <w:rFonts w:ascii="Arial Narrow" w:hAnsi="Arial Narrow"/>
          <w:sz w:val="20"/>
          <w:szCs w:val="20"/>
        </w:rPr>
        <w:t>the camera</w:t>
      </w:r>
      <w:r w:rsidRPr="00777455">
        <w:rPr>
          <w:rFonts w:ascii="Arial Narrow" w:hAnsi="Arial Narrow"/>
          <w:sz w:val="20"/>
          <w:szCs w:val="20"/>
        </w:rPr>
        <w:t xml:space="preserve">. Make sure the lighting is good and that the photograph is in focus. If you're taking photographs outside where there's lots of glare, use your flash—it will balance out the glare. If you are taking photographs indoors, turn off the flash. Modern digital cameras don't need a flash indoors </w:t>
      </w:r>
      <w:r w:rsidR="008A4F3F">
        <w:rPr>
          <w:rFonts w:ascii="Arial Narrow" w:hAnsi="Arial Narrow"/>
          <w:sz w:val="20"/>
          <w:szCs w:val="20"/>
        </w:rPr>
        <w:t>and</w:t>
      </w:r>
      <w:r w:rsidRPr="00777455">
        <w:rPr>
          <w:rFonts w:ascii="Arial Narrow" w:hAnsi="Arial Narrow"/>
          <w:sz w:val="20"/>
          <w:szCs w:val="20"/>
        </w:rPr>
        <w:t xml:space="preserve"> the flash creates a very harsh photograph. Try an experiment with taking a photo indoors with a flash and then without a flash. The photo without the flash will be much softer and warmer.</w:t>
      </w:r>
    </w:p>
    <w:p w14:paraId="25314C4B" w14:textId="77777777" w:rsidR="00BC0B25" w:rsidRPr="00777455" w:rsidRDefault="00BC0B25" w:rsidP="00BC0B25">
      <w:pPr>
        <w:ind w:left="360"/>
        <w:rPr>
          <w:rFonts w:ascii="Arial Narrow" w:hAnsi="Arial Narrow"/>
          <w:sz w:val="20"/>
          <w:szCs w:val="20"/>
        </w:rPr>
      </w:pPr>
    </w:p>
    <w:p w14:paraId="25314C4C" w14:textId="77777777" w:rsidR="00BC0B25" w:rsidRPr="00777455" w:rsidRDefault="00BC0B25" w:rsidP="00BC0B25">
      <w:pPr>
        <w:ind w:left="360"/>
        <w:rPr>
          <w:rFonts w:ascii="Arial Narrow" w:hAnsi="Arial Narrow"/>
          <w:sz w:val="20"/>
          <w:szCs w:val="20"/>
        </w:rPr>
      </w:pPr>
      <w:r w:rsidRPr="00777455">
        <w:rPr>
          <w:rFonts w:ascii="Arial Narrow" w:hAnsi="Arial Narrow"/>
          <w:sz w:val="20"/>
          <w:szCs w:val="20"/>
        </w:rPr>
        <w:t>Look at the photograph of the woman with the green banana plant to see what I mean</w:t>
      </w:r>
      <w:r w:rsidR="008A4F3F">
        <w:rPr>
          <w:rFonts w:ascii="Arial Narrow" w:hAnsi="Arial Narrow"/>
          <w:sz w:val="20"/>
          <w:szCs w:val="20"/>
        </w:rPr>
        <w:t xml:space="preserve"> about the positive aspects of using the flash outdoors</w:t>
      </w:r>
      <w:r w:rsidRPr="00777455">
        <w:rPr>
          <w:rFonts w:ascii="Arial Narrow" w:hAnsi="Arial Narrow"/>
          <w:sz w:val="20"/>
          <w:szCs w:val="20"/>
        </w:rPr>
        <w:t>. Take close-up pictures of people doing things—action shots.</w:t>
      </w:r>
      <w:r w:rsidR="00977D65" w:rsidRPr="00777455">
        <w:rPr>
          <w:rFonts w:ascii="Arial Narrow" w:hAnsi="Arial Narrow"/>
          <w:sz w:val="20"/>
          <w:szCs w:val="20"/>
        </w:rPr>
        <w:t xml:space="preserve"> Get </w:t>
      </w:r>
      <w:r w:rsidRPr="00777455">
        <w:rPr>
          <w:rFonts w:ascii="Arial Narrow" w:hAnsi="Arial Narrow"/>
          <w:sz w:val="20"/>
          <w:szCs w:val="20"/>
        </w:rPr>
        <w:t>right in there up close to take the photograph.</w:t>
      </w:r>
    </w:p>
    <w:p w14:paraId="25314C4D" w14:textId="77777777" w:rsidR="00BC0B25" w:rsidRPr="00777455" w:rsidRDefault="00BC0B25" w:rsidP="00BC0B25">
      <w:pPr>
        <w:ind w:left="360"/>
        <w:rPr>
          <w:rFonts w:ascii="Arial Narrow" w:hAnsi="Arial Narrow"/>
          <w:sz w:val="20"/>
          <w:szCs w:val="20"/>
        </w:rPr>
      </w:pPr>
    </w:p>
    <w:p w14:paraId="25314C4E" w14:textId="77777777" w:rsidR="00BC0B25" w:rsidRPr="00777455" w:rsidRDefault="00BC0B25" w:rsidP="00BC0B25">
      <w:pPr>
        <w:ind w:left="360"/>
        <w:rPr>
          <w:rFonts w:ascii="Arial Narrow" w:hAnsi="Arial Narrow"/>
          <w:sz w:val="20"/>
          <w:szCs w:val="20"/>
        </w:rPr>
      </w:pPr>
      <w:r w:rsidRPr="00777455">
        <w:rPr>
          <w:rFonts w:ascii="Arial Narrow" w:hAnsi="Arial Narrow"/>
          <w:sz w:val="20"/>
          <w:szCs w:val="20"/>
        </w:rPr>
        <w:t>Don't take too many long distance shots because it's difficult to understand what they're about. Don't take pictures of the back of people looking at something -- take pictures of the front of people looking at something. When you're composing your photograph make sure that there are not a lot of busy things happening in the background to distract from your subject.</w:t>
      </w:r>
      <w:r w:rsidR="0098159E">
        <w:rPr>
          <w:rFonts w:ascii="Arial Narrow" w:hAnsi="Arial Narrow"/>
          <w:sz w:val="20"/>
          <w:szCs w:val="20"/>
        </w:rPr>
        <w:t xml:space="preserve"> </w:t>
      </w:r>
      <w:r w:rsidRPr="00777455">
        <w:rPr>
          <w:rFonts w:ascii="Arial Narrow" w:hAnsi="Arial Narrow"/>
          <w:sz w:val="20"/>
          <w:szCs w:val="20"/>
        </w:rPr>
        <w:t>Here are some examples:</w:t>
      </w:r>
    </w:p>
    <w:tbl>
      <w:tblPr>
        <w:tblW w:w="0" w:type="auto"/>
        <w:jc w:val="center"/>
        <w:tblLook w:val="04A0" w:firstRow="1" w:lastRow="0" w:firstColumn="1" w:lastColumn="0" w:noHBand="0" w:noVBand="1"/>
      </w:tblPr>
      <w:tblGrid>
        <w:gridCol w:w="1584"/>
        <w:gridCol w:w="1584"/>
        <w:gridCol w:w="1584"/>
        <w:gridCol w:w="1584"/>
      </w:tblGrid>
      <w:tr w:rsidR="00BC0B25" w:rsidRPr="00777455" w14:paraId="25314C53" w14:textId="77777777" w:rsidTr="006F74C5">
        <w:trPr>
          <w:jc w:val="center"/>
        </w:trPr>
        <w:tc>
          <w:tcPr>
            <w:tcW w:w="1584" w:type="dxa"/>
          </w:tcPr>
          <w:p w14:paraId="25314C4F"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6B" wp14:editId="25314C6C">
                  <wp:extent cx="825500" cy="825500"/>
                  <wp:effectExtent l="19050" t="0" r="0" b="0"/>
                  <wp:docPr id="1" name="Picture 1" descr="Boy Raspberrie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Raspberries 135"/>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0"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6D" wp14:editId="25314C6E">
                  <wp:extent cx="825500" cy="825500"/>
                  <wp:effectExtent l="19050" t="0" r="0" b="0"/>
                  <wp:docPr id="2" name="Picture 2" descr="Ecologic Yaira Smil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ic Yaira Smiling 135"/>
                          <pic:cNvPicPr>
                            <a:picLocks noChangeAspect="1" noChangeArrowheads="1"/>
                          </pic:cNvPicPr>
                        </pic:nvPicPr>
                        <pic:blipFill>
                          <a:blip r:embed="rId9"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1"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6F" wp14:editId="25314C70">
                  <wp:extent cx="825500" cy="825500"/>
                  <wp:effectExtent l="19050" t="0" r="0" b="0"/>
                  <wp:docPr id="3" name="Picture 3" descr="Ekua Mother and Baby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ua Mother and Baby 135"/>
                          <pic:cNvPicPr>
                            <a:picLocks noChangeAspect="1" noChangeArrowheads="1"/>
                          </pic:cNvPicPr>
                        </pic:nvPicPr>
                        <pic:blipFill>
                          <a:blip r:embed="rId10"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2"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1" wp14:editId="25314C72">
                  <wp:extent cx="825500" cy="825500"/>
                  <wp:effectExtent l="19050" t="0" r="0" b="0"/>
                  <wp:docPr id="4" name="Picture 4" descr="Itali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lia 135"/>
                          <pic:cNvPicPr>
                            <a:picLocks noChangeAspect="1" noChangeArrowheads="1"/>
                          </pic:cNvPicPr>
                        </pic:nvPicPr>
                        <pic:blipFill>
                          <a:blip r:embed="rId11"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r>
      <w:tr w:rsidR="00BC0B25" w:rsidRPr="00777455" w14:paraId="25314C58" w14:textId="77777777" w:rsidTr="006F74C5">
        <w:trPr>
          <w:jc w:val="center"/>
        </w:trPr>
        <w:tc>
          <w:tcPr>
            <w:tcW w:w="1584" w:type="dxa"/>
          </w:tcPr>
          <w:p w14:paraId="25314C54"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3" wp14:editId="25314C74">
                  <wp:extent cx="825500" cy="825500"/>
                  <wp:effectExtent l="19050" t="0" r="0" b="0"/>
                  <wp:docPr id="5" name="Picture 5" descr="Mayaworks Girl with Tortilla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aworks Girl with Tortillas 135"/>
                          <pic:cNvPicPr>
                            <a:picLocks noChangeAspect="1" noChangeArrowheads="1"/>
                          </pic:cNvPicPr>
                        </pic:nvPicPr>
                        <pic:blipFill>
                          <a:blip r:embed="rId12"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5"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5" wp14:editId="25314C76">
                  <wp:extent cx="825500" cy="825500"/>
                  <wp:effectExtent l="19050" t="0" r="0" b="0"/>
                  <wp:docPr id="6" name="Picture 6" descr="Mayaworks Mother Daughter Sew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aworks Mother Daughter Sewing 135"/>
                          <pic:cNvPicPr>
                            <a:picLocks noChangeAspect="1" noChangeArrowheads="1"/>
                          </pic:cNvPicPr>
                        </pic:nvPicPr>
                        <pic:blipFill>
                          <a:blip r:embed="rId13"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6"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7" wp14:editId="25314C78">
                  <wp:extent cx="825500" cy="832485"/>
                  <wp:effectExtent l="19050" t="0" r="0" b="0"/>
                  <wp:docPr id="7" name="Picture 7" descr="Odongo Little Girl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dongo Little Girl 135"/>
                          <pic:cNvPicPr>
                            <a:picLocks noChangeAspect="1" noChangeArrowheads="1"/>
                          </pic:cNvPicPr>
                        </pic:nvPicPr>
                        <pic:blipFill>
                          <a:blip r:embed="rId14" cstate="print"/>
                          <a:srcRect/>
                          <a:stretch>
                            <a:fillRect/>
                          </a:stretch>
                        </pic:blipFill>
                        <pic:spPr bwMode="auto">
                          <a:xfrm>
                            <a:off x="0" y="0"/>
                            <a:ext cx="825500" cy="832485"/>
                          </a:xfrm>
                          <a:prstGeom prst="rect">
                            <a:avLst/>
                          </a:prstGeom>
                          <a:noFill/>
                          <a:ln w="9525">
                            <a:noFill/>
                            <a:miter lim="800000"/>
                            <a:headEnd/>
                            <a:tailEnd/>
                          </a:ln>
                        </pic:spPr>
                      </pic:pic>
                    </a:graphicData>
                  </a:graphic>
                </wp:inline>
              </w:drawing>
            </w:r>
          </w:p>
        </w:tc>
        <w:tc>
          <w:tcPr>
            <w:tcW w:w="1584" w:type="dxa"/>
          </w:tcPr>
          <w:p w14:paraId="25314C57"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9" wp14:editId="25314C7A">
                  <wp:extent cx="825500" cy="825500"/>
                  <wp:effectExtent l="19050" t="0" r="0" b="0"/>
                  <wp:docPr id="8" name="Picture 8" descr="Odongo Man with Ho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dongo Man with Hoe 135"/>
                          <pic:cNvPicPr>
                            <a:picLocks noChangeAspect="1" noChangeArrowheads="1"/>
                          </pic:cNvPicPr>
                        </pic:nvPicPr>
                        <pic:blipFill>
                          <a:blip r:embed="rId15"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r>
      <w:tr w:rsidR="00BC0B25" w:rsidRPr="00777455" w14:paraId="25314C5D" w14:textId="77777777" w:rsidTr="006F74C5">
        <w:trPr>
          <w:jc w:val="center"/>
        </w:trPr>
        <w:tc>
          <w:tcPr>
            <w:tcW w:w="1584" w:type="dxa"/>
          </w:tcPr>
          <w:p w14:paraId="25314C59"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B" wp14:editId="25314C7C">
                  <wp:extent cx="825500" cy="825500"/>
                  <wp:effectExtent l="19050" t="0" r="0" b="0"/>
                  <wp:docPr id="9" name="Picture 9" descr="Odongo Woman with Banana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dongo Woman with Bananas 135"/>
                          <pic:cNvPicPr>
                            <a:picLocks noChangeAspect="1" noChangeArrowheads="1"/>
                          </pic:cNvPicPr>
                        </pic:nvPicPr>
                        <pic:blipFill>
                          <a:blip r:embed="rId16"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A"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D" wp14:editId="25314C7E">
                  <wp:extent cx="825500" cy="825500"/>
                  <wp:effectExtent l="19050" t="0" r="0" b="0"/>
                  <wp:docPr id="10" name="Picture 10" descr="Rodriguez Colombia 10 See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driguez Colombia 10 Seed 135"/>
                          <pic:cNvPicPr>
                            <a:picLocks noChangeAspect="1" noChangeArrowheads="1"/>
                          </pic:cNvPicPr>
                        </pic:nvPicPr>
                        <pic:blipFill>
                          <a:blip r:embed="rId17"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B"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7F" wp14:editId="25314C80">
                  <wp:extent cx="825500" cy="825500"/>
                  <wp:effectExtent l="19050" t="0" r="0" b="0"/>
                  <wp:docPr id="11" name="Picture 11" descr="Comalapa Mother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alapa Mother Daughter"/>
                          <pic:cNvPicPr>
                            <a:picLocks noChangeAspect="1" noChangeArrowheads="1"/>
                          </pic:cNvPicPr>
                        </pic:nvPicPr>
                        <pic:blipFill>
                          <a:blip r:embed="rId1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584" w:type="dxa"/>
          </w:tcPr>
          <w:p w14:paraId="25314C5C" w14:textId="77777777" w:rsidR="00BC0B25" w:rsidRPr="00777455" w:rsidRDefault="00BC0B25" w:rsidP="006F74C5">
            <w:pPr>
              <w:rPr>
                <w:rFonts w:ascii="Arial Narrow" w:hAnsi="Arial Narrow"/>
                <w:sz w:val="20"/>
                <w:szCs w:val="20"/>
              </w:rPr>
            </w:pPr>
            <w:r w:rsidRPr="00777455">
              <w:rPr>
                <w:rFonts w:ascii="Arial Narrow" w:hAnsi="Arial Narrow"/>
                <w:noProof/>
                <w:sz w:val="20"/>
                <w:szCs w:val="20"/>
              </w:rPr>
              <w:drawing>
                <wp:inline distT="0" distB="0" distL="0" distR="0" wp14:anchorId="25314C81" wp14:editId="25314C82">
                  <wp:extent cx="825500" cy="825500"/>
                  <wp:effectExtent l="19050" t="0" r="0" b="0"/>
                  <wp:docPr id="12" name="Picture 12" descr="Yao Children and Bow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o Children and Bowls 135"/>
                          <pic:cNvPicPr>
                            <a:picLocks noChangeAspect="1" noChangeArrowheads="1"/>
                          </pic:cNvPicPr>
                        </pic:nvPicPr>
                        <pic:blipFill>
                          <a:blip r:embed="rId19"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r>
    </w:tbl>
    <w:p w14:paraId="25314C5E" w14:textId="77777777" w:rsidR="00BC0B25" w:rsidRPr="00777455" w:rsidRDefault="00BC0B25" w:rsidP="00BC0B25">
      <w:pPr>
        <w:rPr>
          <w:rFonts w:ascii="Arial Narrow" w:hAnsi="Arial Narrow"/>
          <w:sz w:val="20"/>
          <w:szCs w:val="20"/>
        </w:rPr>
      </w:pPr>
    </w:p>
    <w:p w14:paraId="25314C5F" w14:textId="77777777" w:rsidR="00632C47" w:rsidRPr="00777455" w:rsidRDefault="00BC6AAC" w:rsidP="004F6F7C">
      <w:pPr>
        <w:rPr>
          <w:rFonts w:ascii="Arial Narrow" w:hAnsi="Arial Narrow" w:cs="Arial"/>
          <w:sz w:val="20"/>
          <w:szCs w:val="20"/>
        </w:rPr>
      </w:pPr>
      <w:r w:rsidRPr="00777455">
        <w:rPr>
          <w:rFonts w:ascii="Arial Narrow" w:hAnsi="Arial Narrow" w:cs="Arial"/>
          <w:sz w:val="20"/>
          <w:szCs w:val="20"/>
        </w:rPr>
        <w:t xml:space="preserve">If you are not </w:t>
      </w:r>
      <w:r w:rsidR="00293DD2">
        <w:rPr>
          <w:rFonts w:ascii="Arial Narrow" w:hAnsi="Arial Narrow" w:cs="Arial"/>
          <w:sz w:val="20"/>
          <w:szCs w:val="20"/>
        </w:rPr>
        <w:t>comfortable with photography</w:t>
      </w:r>
      <w:r w:rsidRPr="00777455">
        <w:rPr>
          <w:rFonts w:ascii="Arial Narrow" w:hAnsi="Arial Narrow" w:cs="Arial"/>
          <w:sz w:val="20"/>
          <w:szCs w:val="20"/>
        </w:rPr>
        <w:t>,</w:t>
      </w:r>
      <w:r w:rsidR="00977D65" w:rsidRPr="00777455">
        <w:rPr>
          <w:rFonts w:ascii="Arial Narrow" w:hAnsi="Arial Narrow" w:cs="Arial"/>
          <w:sz w:val="20"/>
          <w:szCs w:val="20"/>
        </w:rPr>
        <w:t xml:space="preserve"> take </w:t>
      </w:r>
      <w:r w:rsidRPr="00777455">
        <w:rPr>
          <w:rFonts w:ascii="Arial Narrow" w:hAnsi="Arial Narrow" w:cs="Arial"/>
          <w:sz w:val="20"/>
          <w:szCs w:val="20"/>
        </w:rPr>
        <w:t xml:space="preserve">a photographer that can take candid shots. The </w:t>
      </w:r>
      <w:r w:rsidR="00293DD2">
        <w:rPr>
          <w:rFonts w:ascii="Arial Narrow" w:hAnsi="Arial Narrow" w:cs="Arial"/>
          <w:sz w:val="20"/>
          <w:szCs w:val="20"/>
        </w:rPr>
        <w:t>local</w:t>
      </w:r>
      <w:r w:rsidRPr="00777455">
        <w:rPr>
          <w:rFonts w:ascii="Arial Narrow" w:hAnsi="Arial Narrow" w:cs="Arial"/>
          <w:sz w:val="20"/>
          <w:szCs w:val="20"/>
        </w:rPr>
        <w:t xml:space="preserve"> office will know of a good one, and it will be an inexpensive investment in comparison to the cost of your trip and the value of the </w:t>
      </w:r>
      <w:r w:rsidR="006F0D27" w:rsidRPr="00777455">
        <w:rPr>
          <w:rFonts w:ascii="Arial Narrow" w:hAnsi="Arial Narrow" w:cs="Arial"/>
          <w:sz w:val="20"/>
          <w:szCs w:val="20"/>
        </w:rPr>
        <w:t xml:space="preserve">professional </w:t>
      </w:r>
      <w:r w:rsidRPr="00777455">
        <w:rPr>
          <w:rFonts w:ascii="Arial Narrow" w:hAnsi="Arial Narrow" w:cs="Arial"/>
          <w:sz w:val="20"/>
          <w:szCs w:val="20"/>
        </w:rPr>
        <w:t>photos once back home for use in reports, proposals and newsletters.</w:t>
      </w:r>
    </w:p>
    <w:p w14:paraId="25314C60" w14:textId="77777777" w:rsidR="00131A5B" w:rsidRPr="00777455" w:rsidRDefault="00131A5B">
      <w:pPr>
        <w:rPr>
          <w:rFonts w:ascii="Arial Narrow" w:hAnsi="Arial Narrow" w:cs="Arial"/>
          <w:sz w:val="20"/>
          <w:szCs w:val="20"/>
        </w:rPr>
      </w:pPr>
    </w:p>
    <w:p w14:paraId="25314C61" w14:textId="77777777" w:rsidR="00E52B91" w:rsidRPr="00777455" w:rsidRDefault="00F9507C" w:rsidP="00E52B91">
      <w:pPr>
        <w:rPr>
          <w:rFonts w:ascii="Arial Narrow" w:hAnsi="Arial Narrow" w:cs="Arial"/>
          <w:sz w:val="20"/>
          <w:szCs w:val="20"/>
        </w:rPr>
      </w:pPr>
      <w:r w:rsidRPr="00777455">
        <w:rPr>
          <w:rFonts w:ascii="Arial Narrow" w:hAnsi="Arial Narrow" w:cs="Arial"/>
          <w:sz w:val="20"/>
          <w:szCs w:val="20"/>
        </w:rPr>
        <w:t>I know this sound like a lot to do, but there is plenty of free time if you are tagging along and not being actively engaged by a handler</w:t>
      </w:r>
      <w:r w:rsidR="00CB76C3" w:rsidRPr="00777455">
        <w:rPr>
          <w:rFonts w:ascii="Arial Narrow" w:hAnsi="Arial Narrow" w:cs="Arial"/>
          <w:sz w:val="20"/>
          <w:szCs w:val="20"/>
        </w:rPr>
        <w:t xml:space="preserve"> or herded along with a group</w:t>
      </w:r>
      <w:r w:rsidRPr="00777455">
        <w:rPr>
          <w:rFonts w:ascii="Arial Narrow" w:hAnsi="Arial Narrow" w:cs="Arial"/>
          <w:sz w:val="20"/>
          <w:szCs w:val="20"/>
        </w:rPr>
        <w:t xml:space="preserve">. </w:t>
      </w:r>
      <w:r w:rsidR="000A73FD" w:rsidRPr="00777455">
        <w:rPr>
          <w:rFonts w:ascii="Arial Narrow" w:hAnsi="Arial Narrow" w:cs="Arial"/>
          <w:sz w:val="20"/>
          <w:szCs w:val="20"/>
        </w:rPr>
        <w:t xml:space="preserve">If your donors have their hearts warmed </w:t>
      </w:r>
      <w:r w:rsidR="00CB76C3" w:rsidRPr="00777455">
        <w:rPr>
          <w:rFonts w:ascii="Arial Narrow" w:hAnsi="Arial Narrow" w:cs="Arial"/>
          <w:sz w:val="20"/>
          <w:szCs w:val="20"/>
        </w:rPr>
        <w:t xml:space="preserve">with your images </w:t>
      </w:r>
      <w:r w:rsidR="000A73FD" w:rsidRPr="00777455">
        <w:rPr>
          <w:rFonts w:ascii="Arial Narrow" w:hAnsi="Arial Narrow" w:cs="Arial"/>
          <w:sz w:val="20"/>
          <w:szCs w:val="20"/>
        </w:rPr>
        <w:t xml:space="preserve">and feel that you captured the essence of their mission in your project report, you will have a greater likelihood of maintaining </w:t>
      </w:r>
      <w:r w:rsidR="00303025" w:rsidRPr="00777455">
        <w:rPr>
          <w:rFonts w:ascii="Arial Narrow" w:hAnsi="Arial Narrow" w:cs="Arial"/>
          <w:sz w:val="20"/>
          <w:szCs w:val="20"/>
        </w:rPr>
        <w:t>your</w:t>
      </w:r>
      <w:r w:rsidR="000A73FD" w:rsidRPr="00777455">
        <w:rPr>
          <w:rFonts w:ascii="Arial Narrow" w:hAnsi="Arial Narrow" w:cs="Arial"/>
          <w:sz w:val="20"/>
          <w:szCs w:val="20"/>
        </w:rPr>
        <w:t xml:space="preserve"> partnership.</w:t>
      </w:r>
      <w:r w:rsidR="001552BE" w:rsidRPr="00777455">
        <w:rPr>
          <w:rFonts w:ascii="Arial Narrow" w:hAnsi="Arial Narrow" w:cs="Arial"/>
          <w:sz w:val="20"/>
          <w:szCs w:val="20"/>
        </w:rPr>
        <w:t xml:space="preserve"> Good luck with your next writing </w:t>
      </w:r>
      <w:r w:rsidR="00B06D3E" w:rsidRPr="00777455">
        <w:rPr>
          <w:rFonts w:ascii="Arial Narrow" w:hAnsi="Arial Narrow" w:cs="Arial"/>
          <w:sz w:val="20"/>
          <w:szCs w:val="20"/>
        </w:rPr>
        <w:t xml:space="preserve">and photo </w:t>
      </w:r>
      <w:r w:rsidR="001552BE" w:rsidRPr="00777455">
        <w:rPr>
          <w:rFonts w:ascii="Arial Narrow" w:hAnsi="Arial Narrow" w:cs="Arial"/>
          <w:sz w:val="20"/>
          <w:szCs w:val="20"/>
        </w:rPr>
        <w:t xml:space="preserve">assignment: get out there, smell the dust, feel the heat, meet the people and enjoy </w:t>
      </w:r>
      <w:r w:rsidR="00131A5B" w:rsidRPr="00777455">
        <w:rPr>
          <w:rFonts w:ascii="Arial Narrow" w:hAnsi="Arial Narrow" w:cs="Arial"/>
          <w:sz w:val="20"/>
          <w:szCs w:val="20"/>
        </w:rPr>
        <w:t>your new friends—</w:t>
      </w:r>
      <w:r w:rsidR="00E52B91" w:rsidRPr="00777455">
        <w:rPr>
          <w:rFonts w:ascii="Arial Narrow" w:hAnsi="Arial Narrow" w:cs="Arial"/>
          <w:sz w:val="20"/>
          <w:szCs w:val="20"/>
        </w:rPr>
        <w:t>the people that are the source of your compelling photos.</w:t>
      </w:r>
    </w:p>
    <w:p w14:paraId="25314C62" w14:textId="77777777" w:rsidR="00AE0C80" w:rsidRPr="00777455" w:rsidRDefault="00AE0C80" w:rsidP="00E52B91">
      <w:pPr>
        <w:rPr>
          <w:rFonts w:ascii="Arial Narrow" w:hAnsi="Arial Narrow" w:cs="Arial"/>
          <w:sz w:val="20"/>
          <w:szCs w:val="20"/>
        </w:rPr>
      </w:pPr>
    </w:p>
    <w:p w14:paraId="25314C63" w14:textId="77777777" w:rsidR="00AE0C80" w:rsidRPr="00777455" w:rsidRDefault="00AE0C80" w:rsidP="00AE0C80">
      <w:pPr>
        <w:rPr>
          <w:rFonts w:ascii="Arial Narrow" w:hAnsi="Arial Narrow" w:cs="Arial"/>
          <w:sz w:val="20"/>
          <w:szCs w:val="20"/>
        </w:rPr>
      </w:pPr>
      <w:r w:rsidRPr="00777455">
        <w:rPr>
          <w:rFonts w:ascii="Arial Narrow" w:hAnsi="Arial Narrow" w:cs="Arial"/>
          <w:sz w:val="20"/>
          <w:szCs w:val="20"/>
        </w:rPr>
        <w:t>Sincerely</w:t>
      </w:r>
      <w:r w:rsidR="0098159E">
        <w:rPr>
          <w:rFonts w:ascii="Arial Narrow" w:hAnsi="Arial Narrow" w:cs="Arial"/>
          <w:sz w:val="20"/>
          <w:szCs w:val="20"/>
        </w:rPr>
        <w:t>,</w:t>
      </w:r>
    </w:p>
    <w:p w14:paraId="25314C64" w14:textId="77777777" w:rsidR="00AE0C80" w:rsidRPr="00777455" w:rsidRDefault="00AE0C80" w:rsidP="00AE0C80">
      <w:pPr>
        <w:rPr>
          <w:rFonts w:ascii="Arial Narrow" w:hAnsi="Arial Narrow" w:cs="Arial"/>
          <w:sz w:val="20"/>
          <w:szCs w:val="20"/>
        </w:rPr>
      </w:pPr>
    </w:p>
    <w:p w14:paraId="25314C65" w14:textId="77777777" w:rsidR="00D3076D" w:rsidRDefault="00777455" w:rsidP="00777455">
      <w:pPr>
        <w:rPr>
          <w:rFonts w:ascii="Arial Narrow" w:hAnsi="Arial Narrow"/>
          <w:sz w:val="20"/>
          <w:szCs w:val="20"/>
        </w:rPr>
      </w:pPr>
      <w:r w:rsidRPr="00777455">
        <w:rPr>
          <w:rFonts w:ascii="Arial Narrow" w:hAnsi="Arial Narrow"/>
          <w:sz w:val="20"/>
          <w:szCs w:val="20"/>
        </w:rPr>
        <w:t>Tim Magee, Executive Director</w:t>
      </w:r>
    </w:p>
    <w:p w14:paraId="25314C66" w14:textId="7DAB7EAE" w:rsidR="00777455" w:rsidRPr="005E259F" w:rsidRDefault="00777455" w:rsidP="00777455">
      <w:pPr>
        <w:rPr>
          <w:rFonts w:ascii="Arial Narrow" w:hAnsi="Arial Narrow"/>
          <w:sz w:val="20"/>
          <w:szCs w:val="20"/>
        </w:rPr>
      </w:pPr>
      <w:r w:rsidRPr="005E259F">
        <w:rPr>
          <w:rFonts w:ascii="Arial Narrow" w:hAnsi="Arial Narrow"/>
          <w:sz w:val="20"/>
          <w:szCs w:val="20"/>
        </w:rPr>
        <w:t xml:space="preserve">Center for Sustainable Development: </w:t>
      </w:r>
      <w:hyperlink r:id="rId20" w:history="1">
        <w:r w:rsidR="00780711" w:rsidRPr="008074E6">
          <w:rPr>
            <w:rStyle w:val="Hyperlink"/>
            <w:rFonts w:ascii="Arial Narrow" w:hAnsi="Arial Narrow"/>
            <w:color w:val="FF0000"/>
            <w:sz w:val="20"/>
            <w:szCs w:val="20"/>
          </w:rPr>
          <w:t>https://training,csd-i.org/</w:t>
        </w:r>
      </w:hyperlink>
    </w:p>
    <w:p w14:paraId="25314C67" w14:textId="77777777" w:rsidR="00777455" w:rsidRPr="00777455" w:rsidRDefault="00777455" w:rsidP="00777455">
      <w:pPr>
        <w:rPr>
          <w:rFonts w:ascii="Arial Narrow" w:hAnsi="Arial Narrow"/>
          <w:sz w:val="20"/>
          <w:szCs w:val="20"/>
        </w:rPr>
      </w:pPr>
    </w:p>
    <w:p w14:paraId="25314C68" w14:textId="68A2F8CA" w:rsidR="00777455" w:rsidRPr="00777455" w:rsidRDefault="00777455" w:rsidP="00777455">
      <w:pPr>
        <w:rPr>
          <w:rFonts w:ascii="Arial Narrow" w:hAnsi="Arial Narrow"/>
          <w:sz w:val="20"/>
          <w:szCs w:val="20"/>
        </w:rPr>
      </w:pPr>
      <w:r w:rsidRPr="00777455">
        <w:rPr>
          <w:rFonts w:ascii="Arial Narrow" w:hAnsi="Arial Narrow"/>
          <w:sz w:val="20"/>
          <w:szCs w:val="20"/>
        </w:rPr>
        <w:t xml:space="preserve">Tim Magee is the author of </w:t>
      </w:r>
      <w:hyperlink r:id="rId21" w:history="1">
        <w:r w:rsidRPr="00777455">
          <w:rPr>
            <w:rStyle w:val="Hyperlink"/>
            <w:rFonts w:ascii="Arial Narrow" w:hAnsi="Arial Narrow"/>
            <w:color w:val="FF0000"/>
            <w:sz w:val="20"/>
            <w:szCs w:val="20"/>
          </w:rPr>
          <w:t>A Field Guide to Community Based Adaptation</w:t>
        </w:r>
      </w:hyperlink>
      <w:r w:rsidRPr="00777455">
        <w:rPr>
          <w:rFonts w:ascii="Arial Narrow" w:hAnsi="Arial Narrow"/>
          <w:sz w:val="20"/>
          <w:szCs w:val="20"/>
        </w:rPr>
        <w:t xml:space="preserve"> published by Routledge, Oxford, England.</w:t>
      </w:r>
    </w:p>
    <w:p w14:paraId="25314C69" w14:textId="391CC175" w:rsidR="008A4F3F" w:rsidRPr="00293DD2" w:rsidRDefault="008A4F3F" w:rsidP="008A4F3F">
      <w:pPr>
        <w:jc w:val="center"/>
        <w:rPr>
          <w:rFonts w:ascii="Arial Narrow" w:hAnsi="Arial Narrow"/>
          <w:color w:val="000000"/>
          <w:sz w:val="20"/>
          <w:szCs w:val="20"/>
        </w:rPr>
      </w:pPr>
      <w:r w:rsidRPr="00293DD2">
        <w:rPr>
          <w:rFonts w:ascii="Arial Narrow" w:hAnsi="Arial Narrow"/>
          <w:color w:val="000000"/>
          <w:sz w:val="20"/>
          <w:szCs w:val="20"/>
        </w:rPr>
        <w:t>Copyright © Tim Magee</w:t>
      </w:r>
    </w:p>
    <w:p w14:paraId="25314C6A" w14:textId="77777777" w:rsidR="00777455" w:rsidRPr="00777455" w:rsidRDefault="00777455" w:rsidP="00777455">
      <w:pPr>
        <w:jc w:val="center"/>
        <w:rPr>
          <w:rFonts w:ascii="Arial Narrow" w:hAnsi="Arial Narrow"/>
          <w:b/>
          <w:sz w:val="20"/>
          <w:szCs w:val="20"/>
        </w:rPr>
      </w:pPr>
      <w:r w:rsidRPr="00777455">
        <w:rPr>
          <w:rFonts w:ascii="Arial Narrow" w:hAnsi="Arial Narrow"/>
          <w:bCs/>
          <w:sz w:val="20"/>
          <w:szCs w:val="20"/>
        </w:rPr>
        <w:t xml:space="preserve">The Center for Sustainable Development </w:t>
      </w:r>
      <w:r w:rsidRPr="00777455">
        <w:rPr>
          <w:rFonts w:ascii="Arial Narrow" w:hAnsi="Arial Narrow"/>
          <w:sz w:val="20"/>
          <w:szCs w:val="20"/>
        </w:rPr>
        <w:t>specializes in providing sound, evidence-based information, tools and training for humanitarian development professionals worldwide. CSDi is a 501(c)(3) nonprofit organization.</w:t>
      </w:r>
    </w:p>
    <w:sectPr w:rsidR="00777455" w:rsidRPr="00777455" w:rsidSect="006A6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1F1"/>
    <w:multiLevelType w:val="hybridMultilevel"/>
    <w:tmpl w:val="39909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D2B39"/>
    <w:multiLevelType w:val="hybridMultilevel"/>
    <w:tmpl w:val="7A243A88"/>
    <w:lvl w:ilvl="0" w:tplc="6ED45514">
      <w:numFmt w:val="bullet"/>
      <w:lvlText w:val="•"/>
      <w:lvlJc w:val="left"/>
      <w:pPr>
        <w:ind w:left="1080" w:hanging="72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2B3A"/>
    <w:multiLevelType w:val="hybridMultilevel"/>
    <w:tmpl w:val="2B62D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4424D"/>
    <w:multiLevelType w:val="hybridMultilevel"/>
    <w:tmpl w:val="8A24E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B0D2A"/>
    <w:multiLevelType w:val="hybridMultilevel"/>
    <w:tmpl w:val="834C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71C3D"/>
    <w:multiLevelType w:val="hybridMultilevel"/>
    <w:tmpl w:val="0E16A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B77AB"/>
    <w:multiLevelType w:val="hybridMultilevel"/>
    <w:tmpl w:val="6F6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754741">
    <w:abstractNumId w:val="3"/>
  </w:num>
  <w:num w:numId="2" w16cid:durableId="452746673">
    <w:abstractNumId w:val="6"/>
  </w:num>
  <w:num w:numId="3" w16cid:durableId="332613823">
    <w:abstractNumId w:val="1"/>
  </w:num>
  <w:num w:numId="4" w16cid:durableId="483819144">
    <w:abstractNumId w:val="4"/>
  </w:num>
  <w:num w:numId="5" w16cid:durableId="42798480">
    <w:abstractNumId w:val="5"/>
  </w:num>
  <w:num w:numId="6" w16cid:durableId="1706296640">
    <w:abstractNumId w:val="0"/>
  </w:num>
  <w:num w:numId="7" w16cid:durableId="1535457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892F91C2-6D63-43E5-824F-426462345BEA}"/>
    <w:docVar w:name="dgnword-eventsink" w:val="97124000"/>
  </w:docVars>
  <w:rsids>
    <w:rsidRoot w:val="00506C1F"/>
    <w:rsid w:val="00087E2A"/>
    <w:rsid w:val="000A73FD"/>
    <w:rsid w:val="000B60D1"/>
    <w:rsid w:val="000C30AE"/>
    <w:rsid w:val="00100F5C"/>
    <w:rsid w:val="00103253"/>
    <w:rsid w:val="00131A5B"/>
    <w:rsid w:val="00134953"/>
    <w:rsid w:val="00140A80"/>
    <w:rsid w:val="001552BE"/>
    <w:rsid w:val="00160472"/>
    <w:rsid w:val="00181FA4"/>
    <w:rsid w:val="00185C9C"/>
    <w:rsid w:val="001977F7"/>
    <w:rsid w:val="001A55F1"/>
    <w:rsid w:val="001B29D2"/>
    <w:rsid w:val="00204B3B"/>
    <w:rsid w:val="00214DF6"/>
    <w:rsid w:val="00242793"/>
    <w:rsid w:val="002543CC"/>
    <w:rsid w:val="002552BF"/>
    <w:rsid w:val="002612B8"/>
    <w:rsid w:val="00291149"/>
    <w:rsid w:val="00292C0D"/>
    <w:rsid w:val="00293DD2"/>
    <w:rsid w:val="002A2570"/>
    <w:rsid w:val="002B0D29"/>
    <w:rsid w:val="002D3CCD"/>
    <w:rsid w:val="002F1D2C"/>
    <w:rsid w:val="00303025"/>
    <w:rsid w:val="00357053"/>
    <w:rsid w:val="003658A2"/>
    <w:rsid w:val="003A14DA"/>
    <w:rsid w:val="003A2D57"/>
    <w:rsid w:val="003C4513"/>
    <w:rsid w:val="003E7D7B"/>
    <w:rsid w:val="003F2FFA"/>
    <w:rsid w:val="00410098"/>
    <w:rsid w:val="00445381"/>
    <w:rsid w:val="00451905"/>
    <w:rsid w:val="004520A3"/>
    <w:rsid w:val="004533F5"/>
    <w:rsid w:val="00456BEB"/>
    <w:rsid w:val="00457FCC"/>
    <w:rsid w:val="00460D26"/>
    <w:rsid w:val="004918E6"/>
    <w:rsid w:val="004F30D7"/>
    <w:rsid w:val="004F6F7C"/>
    <w:rsid w:val="00506C1F"/>
    <w:rsid w:val="00522832"/>
    <w:rsid w:val="0058292F"/>
    <w:rsid w:val="005A6BDE"/>
    <w:rsid w:val="005E259F"/>
    <w:rsid w:val="005E2D06"/>
    <w:rsid w:val="006155B6"/>
    <w:rsid w:val="00632251"/>
    <w:rsid w:val="00632C47"/>
    <w:rsid w:val="006A1D11"/>
    <w:rsid w:val="006A6470"/>
    <w:rsid w:val="006B555B"/>
    <w:rsid w:val="006B5A9C"/>
    <w:rsid w:val="006C19A6"/>
    <w:rsid w:val="006F0D27"/>
    <w:rsid w:val="0071272F"/>
    <w:rsid w:val="00754224"/>
    <w:rsid w:val="00761769"/>
    <w:rsid w:val="00766953"/>
    <w:rsid w:val="00775B64"/>
    <w:rsid w:val="00777455"/>
    <w:rsid w:val="00780711"/>
    <w:rsid w:val="00780E76"/>
    <w:rsid w:val="00781057"/>
    <w:rsid w:val="007911B7"/>
    <w:rsid w:val="007A5934"/>
    <w:rsid w:val="007B529B"/>
    <w:rsid w:val="007E0D82"/>
    <w:rsid w:val="008429F1"/>
    <w:rsid w:val="00875AB1"/>
    <w:rsid w:val="008817A7"/>
    <w:rsid w:val="008821B4"/>
    <w:rsid w:val="00884B12"/>
    <w:rsid w:val="008A4F3F"/>
    <w:rsid w:val="008C1A38"/>
    <w:rsid w:val="008C34AD"/>
    <w:rsid w:val="008D0E52"/>
    <w:rsid w:val="00926D2E"/>
    <w:rsid w:val="00932BDD"/>
    <w:rsid w:val="00977D65"/>
    <w:rsid w:val="0098159E"/>
    <w:rsid w:val="00986908"/>
    <w:rsid w:val="00991B37"/>
    <w:rsid w:val="009961A7"/>
    <w:rsid w:val="009D4632"/>
    <w:rsid w:val="009D595C"/>
    <w:rsid w:val="009E641D"/>
    <w:rsid w:val="009E6540"/>
    <w:rsid w:val="00A00932"/>
    <w:rsid w:val="00A03269"/>
    <w:rsid w:val="00A05EEF"/>
    <w:rsid w:val="00A07DAD"/>
    <w:rsid w:val="00A15642"/>
    <w:rsid w:val="00A31BA8"/>
    <w:rsid w:val="00A47D24"/>
    <w:rsid w:val="00A56C01"/>
    <w:rsid w:val="00A74018"/>
    <w:rsid w:val="00A87A17"/>
    <w:rsid w:val="00AA07DD"/>
    <w:rsid w:val="00AB7418"/>
    <w:rsid w:val="00AE0C80"/>
    <w:rsid w:val="00AE201A"/>
    <w:rsid w:val="00B013D0"/>
    <w:rsid w:val="00B06D3E"/>
    <w:rsid w:val="00B37756"/>
    <w:rsid w:val="00BA36A2"/>
    <w:rsid w:val="00BC0B25"/>
    <w:rsid w:val="00BC6AAC"/>
    <w:rsid w:val="00BD5458"/>
    <w:rsid w:val="00BE02E1"/>
    <w:rsid w:val="00C048CD"/>
    <w:rsid w:val="00C1069A"/>
    <w:rsid w:val="00C36975"/>
    <w:rsid w:val="00C370B7"/>
    <w:rsid w:val="00C66664"/>
    <w:rsid w:val="00C70FF9"/>
    <w:rsid w:val="00C82228"/>
    <w:rsid w:val="00CB2FDD"/>
    <w:rsid w:val="00CB76C3"/>
    <w:rsid w:val="00CD4A2C"/>
    <w:rsid w:val="00CE6FBB"/>
    <w:rsid w:val="00D165DC"/>
    <w:rsid w:val="00D3076D"/>
    <w:rsid w:val="00D43AA6"/>
    <w:rsid w:val="00D478C2"/>
    <w:rsid w:val="00DA32B9"/>
    <w:rsid w:val="00DD2190"/>
    <w:rsid w:val="00DE3233"/>
    <w:rsid w:val="00DF4A52"/>
    <w:rsid w:val="00E37DBA"/>
    <w:rsid w:val="00E43DAC"/>
    <w:rsid w:val="00E45EF9"/>
    <w:rsid w:val="00E52B91"/>
    <w:rsid w:val="00EC5C11"/>
    <w:rsid w:val="00F22401"/>
    <w:rsid w:val="00F35D1A"/>
    <w:rsid w:val="00F64E11"/>
    <w:rsid w:val="00F7798C"/>
    <w:rsid w:val="00F9507C"/>
    <w:rsid w:val="00FA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4C08"/>
  <w15:docId w15:val="{76848E60-53BE-4934-BE53-E76783D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42"/>
    <w:pPr>
      <w:ind w:left="720"/>
      <w:contextualSpacing/>
    </w:pPr>
  </w:style>
  <w:style w:type="character" w:styleId="Hyperlink">
    <w:name w:val="Hyperlink"/>
    <w:basedOn w:val="DefaultParagraphFont"/>
    <w:uiPriority w:val="99"/>
    <w:unhideWhenUsed/>
    <w:rsid w:val="00242793"/>
    <w:rPr>
      <w:color w:val="0000FF" w:themeColor="hyperlink"/>
      <w:u w:val="single"/>
    </w:rPr>
  </w:style>
  <w:style w:type="paragraph" w:styleId="BalloonText">
    <w:name w:val="Balloon Text"/>
    <w:basedOn w:val="Normal"/>
    <w:link w:val="BalloonTextChar"/>
    <w:uiPriority w:val="99"/>
    <w:semiHidden/>
    <w:unhideWhenUsed/>
    <w:rsid w:val="00BC0B25"/>
    <w:rPr>
      <w:rFonts w:ascii="Tahoma" w:hAnsi="Tahoma" w:cs="Tahoma"/>
      <w:sz w:val="16"/>
      <w:szCs w:val="16"/>
    </w:rPr>
  </w:style>
  <w:style w:type="character" w:customStyle="1" w:styleId="BalloonTextChar">
    <w:name w:val="Balloon Text Char"/>
    <w:basedOn w:val="DefaultParagraphFont"/>
    <w:link w:val="BalloonText"/>
    <w:uiPriority w:val="99"/>
    <w:semiHidden/>
    <w:rsid w:val="00BC0B25"/>
    <w:rPr>
      <w:rFonts w:ascii="Tahoma" w:hAnsi="Tahoma" w:cs="Tahoma"/>
      <w:sz w:val="16"/>
      <w:szCs w:val="16"/>
    </w:rPr>
  </w:style>
  <w:style w:type="character" w:styleId="FollowedHyperlink">
    <w:name w:val="FollowedHyperlink"/>
    <w:basedOn w:val="DefaultParagraphFont"/>
    <w:uiPriority w:val="99"/>
    <w:semiHidden/>
    <w:unhideWhenUsed/>
    <w:rsid w:val="00775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training.csd-i.org/field-guide-to-community-based-adaptation-table-of-contents-and-introduction/" TargetMode="External"/><Relationship Id="rId7" Type="http://schemas.openxmlformats.org/officeDocument/2006/relationships/hyperlink" Target="https://nonprofit.csd-i.org/capturing-compelling-non-profit-stories/"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training,csd-i.org/" TargetMode="External"/><Relationship Id="rId1" Type="http://schemas.openxmlformats.org/officeDocument/2006/relationships/customXml" Target="../customXml/item1.xml"/><Relationship Id="rId6" Type="http://schemas.openxmlformats.org/officeDocument/2006/relationships/hyperlink" Target="https://training,csd-i.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F5A2-095B-494B-8FCC-E413DB02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Timothy Magee</cp:lastModifiedBy>
  <cp:revision>7</cp:revision>
  <cp:lastPrinted>2015-02-19T15:45:00Z</cp:lastPrinted>
  <dcterms:created xsi:type="dcterms:W3CDTF">2019-06-22T20:24:00Z</dcterms:created>
  <dcterms:modified xsi:type="dcterms:W3CDTF">2023-03-06T16:27:00Z</dcterms:modified>
</cp:coreProperties>
</file>