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65" w:rsidRDefault="00103E5B" w:rsidP="00103E5B">
      <w:pPr>
        <w:spacing w:before="100" w:beforeAutospacing="1"/>
        <w:jc w:val="left"/>
        <w:outlineLvl w:val="0"/>
        <w:rPr>
          <w:rFonts w:ascii="Arial Narrow" w:eastAsia="Times New Roman" w:hAnsi="Arial Narrow"/>
          <w:bCs/>
          <w:sz w:val="20"/>
          <w:szCs w:val="20"/>
        </w:rPr>
      </w:pPr>
      <w:proofErr w:type="gramStart"/>
      <w:r>
        <w:rPr>
          <w:rFonts w:ascii="Arial Narrow" w:eastAsia="Times New Roman" w:hAnsi="Arial Narrow"/>
          <w:bCs/>
          <w:kern w:val="36"/>
          <w:sz w:val="20"/>
          <w:szCs w:val="20"/>
        </w:rPr>
        <w:t>Weeknight Fried Rice.</w:t>
      </w:r>
      <w:proofErr w:type="gramEnd"/>
      <w:r>
        <w:rPr>
          <w:rFonts w:ascii="Arial Narrow" w:eastAsia="Times New Roman" w:hAnsi="Arial Narrow"/>
          <w:bCs/>
          <w:kern w:val="36"/>
          <w:sz w:val="20"/>
          <w:szCs w:val="20"/>
        </w:rPr>
        <w:t xml:space="preserve"> </w:t>
      </w:r>
      <w:hyperlink r:id="rId4" w:history="1">
        <w:r w:rsidR="004B2565" w:rsidRPr="00103E5B">
          <w:rPr>
            <w:rFonts w:ascii="Arial Narrow" w:eastAsia="Times New Roman" w:hAnsi="Arial Narrow"/>
            <w:bCs/>
            <w:color w:val="0000FF"/>
            <w:sz w:val="20"/>
            <w:szCs w:val="20"/>
            <w:u w:val="single"/>
          </w:rPr>
          <w:t xml:space="preserve">Sam </w:t>
        </w:r>
        <w:proofErr w:type="spellStart"/>
        <w:r w:rsidR="004B2565" w:rsidRPr="00103E5B">
          <w:rPr>
            <w:rFonts w:ascii="Arial Narrow" w:eastAsia="Times New Roman" w:hAnsi="Arial Narrow"/>
            <w:bCs/>
            <w:color w:val="0000FF"/>
            <w:sz w:val="20"/>
            <w:szCs w:val="20"/>
            <w:u w:val="single"/>
          </w:rPr>
          <w:t>Sifton</w:t>
        </w:r>
        <w:proofErr w:type="spellEnd"/>
        <w:r w:rsidR="004B2565" w:rsidRPr="00103E5B">
          <w:rPr>
            <w:rFonts w:ascii="Arial Narrow" w:eastAsia="Times New Roman" w:hAnsi="Arial Narrow"/>
            <w:bCs/>
            <w:color w:val="0000FF"/>
            <w:sz w:val="20"/>
            <w:szCs w:val="20"/>
            <w:u w:val="single"/>
          </w:rPr>
          <w:t xml:space="preserve"> </w:t>
        </w:r>
      </w:hyperlink>
    </w:p>
    <w:p w:rsidR="00CC2C15" w:rsidRDefault="00CC2C15" w:rsidP="00103E5B">
      <w:pPr>
        <w:jc w:val="left"/>
        <w:outlineLvl w:val="0"/>
        <w:rPr>
          <w:rFonts w:ascii="Arial Narrow" w:eastAsia="Times New Roman" w:hAnsi="Arial Narrow"/>
          <w:b w:val="0"/>
          <w:bCs/>
          <w:sz w:val="20"/>
          <w:szCs w:val="20"/>
        </w:rPr>
      </w:pPr>
      <w:hyperlink r:id="rId5" w:history="1">
        <w:r w:rsidRPr="00CC2C15">
          <w:rPr>
            <w:rStyle w:val="Hyperlink"/>
            <w:rFonts w:ascii="Arial Narrow" w:eastAsia="Times New Roman" w:hAnsi="Arial Narrow"/>
            <w:b w:val="0"/>
            <w:bCs/>
            <w:sz w:val="20"/>
            <w:szCs w:val="20"/>
          </w:rPr>
          <w:t>https://cooking.nytimes.com/recipes/1020016-weeknight-fried-rice</w:t>
        </w:r>
      </w:hyperlink>
    </w:p>
    <w:p w:rsidR="00CC2C15" w:rsidRPr="004B2565" w:rsidRDefault="00CC2C15" w:rsidP="00103E5B">
      <w:pPr>
        <w:jc w:val="left"/>
        <w:outlineLvl w:val="0"/>
        <w:rPr>
          <w:rFonts w:ascii="Arial Narrow" w:eastAsia="Times New Roman" w:hAnsi="Arial Narrow"/>
          <w:b w:val="0"/>
          <w:bCs/>
          <w:sz w:val="20"/>
          <w:szCs w:val="20"/>
        </w:rPr>
      </w:pPr>
    </w:p>
    <w:p w:rsidR="004B2565" w:rsidRPr="004B2565" w:rsidRDefault="004B2565" w:rsidP="004B2565">
      <w:pPr>
        <w:jc w:val="left"/>
        <w:rPr>
          <w:rFonts w:ascii="Arial Narrow" w:eastAsia="Times New Roman" w:hAnsi="Arial Narrow"/>
          <w:b w:val="0"/>
          <w:sz w:val="20"/>
          <w:szCs w:val="20"/>
        </w:rPr>
      </w:pPr>
      <w:r w:rsidRPr="00103E5B">
        <w:rPr>
          <w:rFonts w:ascii="Arial Narrow" w:eastAsia="Times New Roman" w:hAnsi="Arial Narrow"/>
          <w:b w:val="0"/>
          <w:noProof/>
          <w:sz w:val="20"/>
          <w:szCs w:val="20"/>
        </w:rPr>
        <w:drawing>
          <wp:inline distT="0" distB="0" distL="0" distR="0">
            <wp:extent cx="1191776" cy="794473"/>
            <wp:effectExtent l="19050" t="0" r="8374" b="0"/>
            <wp:docPr id="1" name="Picture 1" descr="Weeknight Fried 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night Fried Rice"/>
                    <pic:cNvPicPr>
                      <a:picLocks noChangeAspect="1" noChangeArrowheads="1"/>
                    </pic:cNvPicPr>
                  </pic:nvPicPr>
                  <pic:blipFill>
                    <a:blip r:embed="rId6" cstate="print"/>
                    <a:srcRect/>
                    <a:stretch>
                      <a:fillRect/>
                    </a:stretch>
                  </pic:blipFill>
                  <pic:spPr bwMode="auto">
                    <a:xfrm>
                      <a:off x="0" y="0"/>
                      <a:ext cx="1193144" cy="795385"/>
                    </a:xfrm>
                    <a:prstGeom prst="rect">
                      <a:avLst/>
                    </a:prstGeom>
                    <a:noFill/>
                    <a:ln w="9525">
                      <a:noFill/>
                      <a:miter lim="800000"/>
                      <a:headEnd/>
                      <a:tailEnd/>
                    </a:ln>
                  </pic:spPr>
                </pic:pic>
              </a:graphicData>
            </a:graphic>
          </wp:inline>
        </w:drawing>
      </w:r>
    </w:p>
    <w:p w:rsidR="004B2565" w:rsidRPr="004B2565" w:rsidRDefault="004B2565" w:rsidP="004B2565">
      <w:pPr>
        <w:spacing w:before="100" w:beforeAutospacing="1" w:after="100" w:afterAutospacing="1"/>
        <w:jc w:val="left"/>
        <w:rPr>
          <w:rFonts w:ascii="Arial Narrow" w:eastAsia="Times New Roman" w:hAnsi="Arial Narrow"/>
          <w:b w:val="0"/>
          <w:sz w:val="20"/>
          <w:szCs w:val="20"/>
        </w:rPr>
      </w:pPr>
      <w:r w:rsidRPr="00103E5B">
        <w:rPr>
          <w:rFonts w:ascii="Arial Narrow" w:eastAsia="Times New Roman" w:hAnsi="Arial Narrow"/>
          <w:b w:val="0"/>
          <w:i/>
          <w:iCs/>
          <w:sz w:val="20"/>
          <w:szCs w:val="20"/>
        </w:rPr>
        <w:t>This is a no-recipe recipe, a recipe without an ingredients list or steps. It invites you to improvise in the kitchen.</w:t>
      </w:r>
    </w:p>
    <w:p w:rsidR="004B2565" w:rsidRPr="004B2565" w:rsidRDefault="004B2565" w:rsidP="004B2565">
      <w:pPr>
        <w:spacing w:before="100" w:beforeAutospacing="1" w:after="100" w:afterAutospacing="1"/>
        <w:jc w:val="left"/>
        <w:rPr>
          <w:rFonts w:ascii="Arial Narrow" w:eastAsia="Times New Roman" w:hAnsi="Arial Narrow"/>
          <w:b w:val="0"/>
          <w:sz w:val="20"/>
          <w:szCs w:val="20"/>
        </w:rPr>
      </w:pPr>
      <w:r w:rsidRPr="004B2565">
        <w:rPr>
          <w:rFonts w:ascii="Arial Narrow" w:eastAsia="Times New Roman" w:hAnsi="Arial Narrow"/>
          <w:b w:val="0"/>
          <w:sz w:val="20"/>
          <w:szCs w:val="20"/>
        </w:rPr>
        <w:t xml:space="preserve">Start with some cooked rice, white or brown, a cup or so per person, made fresh or pulled from the freezer where you keep some in a plastic bag against the promise of just such an exercise. (The chill helps separate the grains.) Also helpful, also in the freezer: bags of diced organic vegetables you can get at the market (the mixed corn, carrots and peas number, for instance). For the rest: meat if you eat meat, a couple eggs, lots of chopped garlic and ginger, </w:t>
      </w:r>
      <w:proofErr w:type="gramStart"/>
      <w:r w:rsidRPr="004B2565">
        <w:rPr>
          <w:rFonts w:ascii="Arial Narrow" w:eastAsia="Times New Roman" w:hAnsi="Arial Narrow"/>
          <w:b w:val="0"/>
          <w:sz w:val="20"/>
          <w:szCs w:val="20"/>
        </w:rPr>
        <w:t>some</w:t>
      </w:r>
      <w:proofErr w:type="gramEnd"/>
      <w:r w:rsidRPr="004B2565">
        <w:rPr>
          <w:rFonts w:ascii="Arial Narrow" w:eastAsia="Times New Roman" w:hAnsi="Arial Narrow"/>
          <w:b w:val="0"/>
          <w:sz w:val="20"/>
          <w:szCs w:val="20"/>
        </w:rPr>
        <w:t xml:space="preserve"> scallions. You can make a sauce from soy sauce and sesame oil (about a 3:1 ratio) and fire it up with a teaspoon or two of </w:t>
      </w:r>
      <w:proofErr w:type="spellStart"/>
      <w:r w:rsidRPr="004B2565">
        <w:rPr>
          <w:rFonts w:ascii="Arial Narrow" w:eastAsia="Times New Roman" w:hAnsi="Arial Narrow"/>
          <w:b w:val="0"/>
          <w:sz w:val="20"/>
          <w:szCs w:val="20"/>
        </w:rPr>
        <w:t>gochujang</w:t>
      </w:r>
      <w:proofErr w:type="spellEnd"/>
      <w:r w:rsidRPr="004B2565">
        <w:rPr>
          <w:rFonts w:ascii="Arial Narrow" w:eastAsia="Times New Roman" w:hAnsi="Arial Narrow"/>
          <w:b w:val="0"/>
          <w:sz w:val="20"/>
          <w:szCs w:val="20"/>
        </w:rPr>
        <w:t>. You’ll need a little less than a quarter cup of sauce to feed four.</w:t>
      </w:r>
    </w:p>
    <w:p w:rsidR="004B2565" w:rsidRPr="004B2565" w:rsidRDefault="004B2565" w:rsidP="004B2565">
      <w:pPr>
        <w:spacing w:before="100" w:beforeAutospacing="1" w:after="100" w:afterAutospacing="1"/>
        <w:jc w:val="left"/>
        <w:rPr>
          <w:rFonts w:ascii="Arial Narrow" w:eastAsia="Times New Roman" w:hAnsi="Arial Narrow"/>
          <w:b w:val="0"/>
          <w:sz w:val="20"/>
          <w:szCs w:val="20"/>
        </w:rPr>
      </w:pPr>
      <w:r w:rsidRPr="004B2565">
        <w:rPr>
          <w:rFonts w:ascii="Arial Narrow" w:eastAsia="Times New Roman" w:hAnsi="Arial Narrow"/>
          <w:b w:val="0"/>
          <w:sz w:val="20"/>
          <w:szCs w:val="20"/>
        </w:rPr>
        <w:t xml:space="preserve">To the wok! Crank the heat, add a little neutral oil, </w:t>
      </w:r>
      <w:proofErr w:type="gramStart"/>
      <w:r w:rsidRPr="004B2565">
        <w:rPr>
          <w:rFonts w:ascii="Arial Narrow" w:eastAsia="Times New Roman" w:hAnsi="Arial Narrow"/>
          <w:b w:val="0"/>
          <w:sz w:val="20"/>
          <w:szCs w:val="20"/>
        </w:rPr>
        <w:t>then</w:t>
      </w:r>
      <w:proofErr w:type="gramEnd"/>
      <w:r w:rsidRPr="004B2565">
        <w:rPr>
          <w:rFonts w:ascii="Arial Narrow" w:eastAsia="Times New Roman" w:hAnsi="Arial Narrow"/>
          <w:b w:val="0"/>
          <w:sz w:val="20"/>
          <w:szCs w:val="20"/>
        </w:rPr>
        <w:t xml:space="preserve"> toss in your meat. I like chopped brisket from the barbecue joint, or pastrami from the deli, or ground pork, or bacon, or leftover roast chicken — whatever you decide on, you’ll need far less than you think. After the meat crisps, fish it from the pan and add about a tablespoon each of minced garlic and ginger, a handful of chopped scallions. Stir-fry for 30 seconds or so, </w:t>
      </w:r>
      <w:proofErr w:type="gramStart"/>
      <w:r w:rsidRPr="004B2565">
        <w:rPr>
          <w:rFonts w:ascii="Arial Narrow" w:eastAsia="Times New Roman" w:hAnsi="Arial Narrow"/>
          <w:b w:val="0"/>
          <w:sz w:val="20"/>
          <w:szCs w:val="20"/>
        </w:rPr>
        <w:t>then</w:t>
      </w:r>
      <w:proofErr w:type="gramEnd"/>
      <w:r w:rsidRPr="004B2565">
        <w:rPr>
          <w:rFonts w:ascii="Arial Narrow" w:eastAsia="Times New Roman" w:hAnsi="Arial Narrow"/>
          <w:b w:val="0"/>
          <w:sz w:val="20"/>
          <w:szCs w:val="20"/>
        </w:rPr>
        <w:t xml:space="preserve"> add those frozen vegetables. </w:t>
      </w:r>
      <w:proofErr w:type="gramStart"/>
      <w:r w:rsidRPr="004B2565">
        <w:rPr>
          <w:rFonts w:ascii="Arial Narrow" w:eastAsia="Times New Roman" w:hAnsi="Arial Narrow"/>
          <w:b w:val="0"/>
          <w:sz w:val="20"/>
          <w:szCs w:val="20"/>
        </w:rPr>
        <w:t>More stir-frying.</w:t>
      </w:r>
      <w:proofErr w:type="gramEnd"/>
      <w:r w:rsidRPr="004B2565">
        <w:rPr>
          <w:rFonts w:ascii="Arial Narrow" w:eastAsia="Times New Roman" w:hAnsi="Arial Narrow"/>
          <w:b w:val="0"/>
          <w:sz w:val="20"/>
          <w:szCs w:val="20"/>
        </w:rPr>
        <w:t xml:space="preserve"> Return the meat to the wok. </w:t>
      </w:r>
      <w:proofErr w:type="gramStart"/>
      <w:r w:rsidRPr="004B2565">
        <w:rPr>
          <w:rFonts w:ascii="Arial Narrow" w:eastAsia="Times New Roman" w:hAnsi="Arial Narrow"/>
          <w:b w:val="0"/>
          <w:sz w:val="20"/>
          <w:szCs w:val="20"/>
        </w:rPr>
        <w:t>Stir-fry.</w:t>
      </w:r>
      <w:proofErr w:type="gramEnd"/>
      <w:r w:rsidRPr="004B2565">
        <w:rPr>
          <w:rFonts w:ascii="Arial Narrow" w:eastAsia="Times New Roman" w:hAnsi="Arial Narrow"/>
          <w:b w:val="0"/>
          <w:sz w:val="20"/>
          <w:szCs w:val="20"/>
        </w:rPr>
        <w:t xml:space="preserve"> Clear a space in the center of the wok and add the eggs, cooking them quickly to softness. Throw in the sauce, then the rice, and mix it all together until it’s steaming hot. Finish with more chopped scallions.</w:t>
      </w:r>
    </w:p>
    <w:p w:rsidR="00746778" w:rsidRPr="00103E5B" w:rsidRDefault="00103E5B">
      <w:pPr>
        <w:rPr>
          <w:rFonts w:ascii="Arial Narrow" w:hAnsi="Arial Narrow"/>
          <w:b w:val="0"/>
          <w:sz w:val="20"/>
          <w:szCs w:val="20"/>
        </w:rPr>
      </w:pPr>
      <w:r w:rsidRPr="00103E5B">
        <w:rPr>
          <w:rFonts w:ascii="Arial Narrow" w:hAnsi="Arial Narrow"/>
          <w:b w:val="0"/>
          <w:sz w:val="20"/>
          <w:szCs w:val="20"/>
        </w:rPr>
        <w:t xml:space="preserve">I enjoyed making this quick </w:t>
      </w:r>
      <w:proofErr w:type="spellStart"/>
      <w:r w:rsidRPr="00103E5B">
        <w:rPr>
          <w:rFonts w:ascii="Arial Narrow" w:hAnsi="Arial Narrow"/>
          <w:b w:val="0"/>
          <w:sz w:val="20"/>
          <w:szCs w:val="20"/>
        </w:rPr>
        <w:t>stirfried</w:t>
      </w:r>
      <w:proofErr w:type="spellEnd"/>
      <w:r w:rsidRPr="00103E5B">
        <w:rPr>
          <w:rFonts w:ascii="Arial Narrow" w:hAnsi="Arial Narrow"/>
          <w:b w:val="0"/>
          <w:sz w:val="20"/>
          <w:szCs w:val="20"/>
        </w:rPr>
        <w:t xml:space="preserve"> rice and I added anything that I just happen to have ready to harvest in the garden, including:</w:t>
      </w:r>
    </w:p>
    <w:p w:rsidR="00103E5B" w:rsidRPr="00103E5B" w:rsidRDefault="00103E5B">
      <w:pPr>
        <w:rPr>
          <w:rFonts w:ascii="Arial Narrow" w:hAnsi="Arial Narrow"/>
          <w:b w:val="0"/>
          <w:sz w:val="20"/>
          <w:szCs w:val="20"/>
        </w:rPr>
      </w:pPr>
      <w:r w:rsidRPr="00103E5B">
        <w:rPr>
          <w:rFonts w:ascii="Arial Narrow" w:hAnsi="Arial Narrow"/>
          <w:b w:val="0"/>
          <w:sz w:val="20"/>
          <w:szCs w:val="20"/>
        </w:rPr>
        <w:t>Bok Choy</w:t>
      </w:r>
    </w:p>
    <w:p w:rsidR="00103E5B" w:rsidRPr="00103E5B" w:rsidRDefault="00103E5B">
      <w:pPr>
        <w:rPr>
          <w:rFonts w:ascii="Arial Narrow" w:hAnsi="Arial Narrow"/>
          <w:b w:val="0"/>
          <w:sz w:val="20"/>
          <w:szCs w:val="20"/>
        </w:rPr>
      </w:pPr>
      <w:r w:rsidRPr="00103E5B">
        <w:rPr>
          <w:rFonts w:ascii="Arial Narrow" w:hAnsi="Arial Narrow"/>
          <w:b w:val="0"/>
          <w:sz w:val="20"/>
          <w:szCs w:val="20"/>
        </w:rPr>
        <w:t>Bell peppers</w:t>
      </w:r>
    </w:p>
    <w:p w:rsidR="00103E5B" w:rsidRPr="00103E5B" w:rsidRDefault="00103E5B">
      <w:pPr>
        <w:rPr>
          <w:rFonts w:ascii="Arial Narrow" w:hAnsi="Arial Narrow"/>
          <w:b w:val="0"/>
          <w:sz w:val="20"/>
          <w:szCs w:val="20"/>
        </w:rPr>
      </w:pPr>
      <w:r w:rsidRPr="00103E5B">
        <w:rPr>
          <w:rFonts w:ascii="Arial Narrow" w:hAnsi="Arial Narrow"/>
          <w:b w:val="0"/>
          <w:sz w:val="20"/>
          <w:szCs w:val="20"/>
        </w:rPr>
        <w:t xml:space="preserve">Green Onions (I cook these in the </w:t>
      </w:r>
      <w:proofErr w:type="spellStart"/>
      <w:r w:rsidRPr="00103E5B">
        <w:rPr>
          <w:rFonts w:ascii="Arial Narrow" w:hAnsi="Arial Narrow"/>
          <w:b w:val="0"/>
          <w:sz w:val="20"/>
          <w:szCs w:val="20"/>
        </w:rPr>
        <w:t>stirfry</w:t>
      </w:r>
      <w:proofErr w:type="spellEnd"/>
      <w:r w:rsidRPr="00103E5B">
        <w:rPr>
          <w:rFonts w:ascii="Arial Narrow" w:hAnsi="Arial Narrow"/>
          <w:b w:val="0"/>
          <w:sz w:val="20"/>
          <w:szCs w:val="20"/>
        </w:rPr>
        <w:t xml:space="preserve"> and then I add them sprinkled on top as a garnish when serving).</w:t>
      </w:r>
    </w:p>
    <w:p w:rsidR="00103E5B" w:rsidRPr="00103E5B" w:rsidRDefault="00103E5B">
      <w:pPr>
        <w:rPr>
          <w:rFonts w:ascii="Arial Narrow" w:hAnsi="Arial Narrow"/>
          <w:b w:val="0"/>
          <w:sz w:val="20"/>
          <w:szCs w:val="20"/>
        </w:rPr>
      </w:pPr>
      <w:r w:rsidRPr="00103E5B">
        <w:rPr>
          <w:rFonts w:ascii="Arial Narrow" w:hAnsi="Arial Narrow"/>
          <w:b w:val="0"/>
          <w:sz w:val="20"/>
          <w:szCs w:val="20"/>
        </w:rPr>
        <w:t>Swiss chard</w:t>
      </w:r>
    </w:p>
    <w:p w:rsidR="00103E5B" w:rsidRPr="00103E5B" w:rsidRDefault="00103E5B">
      <w:pPr>
        <w:rPr>
          <w:rFonts w:ascii="Arial Narrow" w:hAnsi="Arial Narrow"/>
          <w:b w:val="0"/>
          <w:sz w:val="20"/>
          <w:szCs w:val="20"/>
        </w:rPr>
      </w:pPr>
    </w:p>
    <w:p w:rsidR="00103E5B" w:rsidRPr="00103E5B" w:rsidRDefault="00103E5B">
      <w:pPr>
        <w:rPr>
          <w:rFonts w:ascii="Arial Narrow" w:hAnsi="Arial Narrow"/>
          <w:b w:val="0"/>
          <w:sz w:val="20"/>
          <w:szCs w:val="20"/>
        </w:rPr>
      </w:pPr>
      <w:r w:rsidRPr="00103E5B">
        <w:rPr>
          <w:rFonts w:ascii="Arial Narrow" w:hAnsi="Arial Narrow"/>
          <w:b w:val="0"/>
          <w:sz w:val="20"/>
          <w:szCs w:val="20"/>
        </w:rPr>
        <w:t>I also tend to add frozen green peas.</w:t>
      </w:r>
    </w:p>
    <w:p w:rsidR="00103E5B" w:rsidRPr="00103E5B" w:rsidRDefault="00103E5B">
      <w:pPr>
        <w:rPr>
          <w:rFonts w:ascii="Arial Narrow" w:hAnsi="Arial Narrow"/>
          <w:b w:val="0"/>
          <w:sz w:val="20"/>
          <w:szCs w:val="20"/>
        </w:rPr>
      </w:pPr>
    </w:p>
    <w:p w:rsidR="00103E5B" w:rsidRPr="00103E5B" w:rsidRDefault="00103E5B">
      <w:pPr>
        <w:rPr>
          <w:rFonts w:ascii="Arial Narrow" w:hAnsi="Arial Narrow"/>
          <w:b w:val="0"/>
          <w:sz w:val="20"/>
          <w:szCs w:val="20"/>
        </w:rPr>
      </w:pPr>
      <w:r w:rsidRPr="00103E5B">
        <w:rPr>
          <w:rFonts w:ascii="Arial Narrow" w:hAnsi="Arial Narrow"/>
          <w:b w:val="0"/>
          <w:sz w:val="20"/>
          <w:szCs w:val="20"/>
        </w:rPr>
        <w:t xml:space="preserve">This makes a great vegetarian </w:t>
      </w:r>
      <w:proofErr w:type="spellStart"/>
      <w:r w:rsidRPr="00103E5B">
        <w:rPr>
          <w:rFonts w:ascii="Arial Narrow" w:hAnsi="Arial Narrow"/>
          <w:b w:val="0"/>
          <w:sz w:val="20"/>
          <w:szCs w:val="20"/>
        </w:rPr>
        <w:t>stirfry</w:t>
      </w:r>
      <w:proofErr w:type="spellEnd"/>
      <w:r w:rsidRPr="00103E5B">
        <w:rPr>
          <w:rFonts w:ascii="Arial Narrow" w:hAnsi="Arial Narrow"/>
          <w:b w:val="0"/>
          <w:sz w:val="20"/>
          <w:szCs w:val="20"/>
        </w:rPr>
        <w:t xml:space="preserve"> but I've had good success from time to time adding a few frozen shrimp.</w:t>
      </w:r>
    </w:p>
    <w:sectPr w:rsidR="00103E5B" w:rsidRPr="00103E5B" w:rsidSect="007467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proofState w:spelling="clean" w:grammar="clean"/>
  <w:defaultTabStop w:val="720"/>
  <w:characterSpacingControl w:val="doNotCompress"/>
  <w:compat/>
  <w:docVars>
    <w:docVar w:name="dgnword-docGUID" w:val="{B4DEAA94-C635-421E-8BB3-43DDC14B6324}"/>
    <w:docVar w:name="dgnword-eventsink" w:val="88328440"/>
  </w:docVars>
  <w:rsids>
    <w:rsidRoot w:val="004B2565"/>
    <w:rsid w:val="000C5C4A"/>
    <w:rsid w:val="000F408B"/>
    <w:rsid w:val="00103E5B"/>
    <w:rsid w:val="001C30D2"/>
    <w:rsid w:val="002F3369"/>
    <w:rsid w:val="003E538C"/>
    <w:rsid w:val="004138E0"/>
    <w:rsid w:val="004729A1"/>
    <w:rsid w:val="004B2565"/>
    <w:rsid w:val="00543130"/>
    <w:rsid w:val="00557A30"/>
    <w:rsid w:val="00663852"/>
    <w:rsid w:val="006B3031"/>
    <w:rsid w:val="00746778"/>
    <w:rsid w:val="007C4056"/>
    <w:rsid w:val="00806F76"/>
    <w:rsid w:val="00822E44"/>
    <w:rsid w:val="00835122"/>
    <w:rsid w:val="00885C97"/>
    <w:rsid w:val="00961FBB"/>
    <w:rsid w:val="00966059"/>
    <w:rsid w:val="00984233"/>
    <w:rsid w:val="00A53CD3"/>
    <w:rsid w:val="00AD2131"/>
    <w:rsid w:val="00BD6810"/>
    <w:rsid w:val="00CC2C15"/>
    <w:rsid w:val="00D14E2F"/>
    <w:rsid w:val="00E571D8"/>
    <w:rsid w:val="00E81E3F"/>
    <w:rsid w:val="00EE3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b/>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78"/>
  </w:style>
  <w:style w:type="paragraph" w:styleId="Heading1">
    <w:name w:val="heading 1"/>
    <w:basedOn w:val="Normal"/>
    <w:link w:val="Heading1Char"/>
    <w:uiPriority w:val="9"/>
    <w:qFormat/>
    <w:rsid w:val="004B2565"/>
    <w:pPr>
      <w:spacing w:before="100" w:beforeAutospacing="1" w:after="100" w:afterAutospacing="1"/>
      <w:jc w:val="left"/>
      <w:outlineLvl w:val="0"/>
    </w:pPr>
    <w:rPr>
      <w:rFonts w:ascii="Times New Roman" w:eastAsia="Times New Roman" w:hAnsi="Times New Roman"/>
      <w:bCs/>
      <w:kern w:val="36"/>
      <w:sz w:val="48"/>
      <w:szCs w:val="48"/>
    </w:rPr>
  </w:style>
  <w:style w:type="paragraph" w:styleId="Heading3">
    <w:name w:val="heading 3"/>
    <w:basedOn w:val="Normal"/>
    <w:link w:val="Heading3Char"/>
    <w:uiPriority w:val="9"/>
    <w:qFormat/>
    <w:rsid w:val="004B2565"/>
    <w:pPr>
      <w:spacing w:before="100" w:beforeAutospacing="1" w:after="100" w:afterAutospacing="1"/>
      <w:jc w:val="left"/>
      <w:outlineLvl w:val="2"/>
    </w:pPr>
    <w:rPr>
      <w:rFonts w:ascii="Times New Roman" w:eastAsia="Times New Roman" w:hAnsi="Times New Roman"/>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565"/>
    <w:rPr>
      <w:rFonts w:ascii="Times New Roman" w:eastAsia="Times New Roman" w:hAnsi="Times New Roman"/>
      <w:bCs/>
      <w:kern w:val="36"/>
      <w:sz w:val="48"/>
      <w:szCs w:val="48"/>
    </w:rPr>
  </w:style>
  <w:style w:type="character" w:customStyle="1" w:styleId="Heading3Char">
    <w:name w:val="Heading 3 Char"/>
    <w:basedOn w:val="DefaultParagraphFont"/>
    <w:link w:val="Heading3"/>
    <w:uiPriority w:val="9"/>
    <w:rsid w:val="004B2565"/>
    <w:rPr>
      <w:rFonts w:ascii="Times New Roman" w:eastAsia="Times New Roman" w:hAnsi="Times New Roman"/>
      <w:bCs/>
      <w:sz w:val="27"/>
      <w:szCs w:val="27"/>
    </w:rPr>
  </w:style>
  <w:style w:type="character" w:styleId="Hyperlink">
    <w:name w:val="Hyperlink"/>
    <w:basedOn w:val="DefaultParagraphFont"/>
    <w:uiPriority w:val="99"/>
    <w:unhideWhenUsed/>
    <w:rsid w:val="004B2565"/>
    <w:rPr>
      <w:color w:val="0000FF"/>
      <w:u w:val="single"/>
    </w:rPr>
  </w:style>
  <w:style w:type="character" w:customStyle="1" w:styleId="byline-name">
    <w:name w:val="byline-name"/>
    <w:basedOn w:val="DefaultParagraphFont"/>
    <w:rsid w:val="004B2565"/>
  </w:style>
  <w:style w:type="paragraph" w:customStyle="1" w:styleId="image-credit">
    <w:name w:val="image-credit"/>
    <w:basedOn w:val="Normal"/>
    <w:rsid w:val="004B2565"/>
    <w:pPr>
      <w:spacing w:before="100" w:beforeAutospacing="1" w:after="100" w:afterAutospacing="1"/>
      <w:jc w:val="left"/>
    </w:pPr>
    <w:rPr>
      <w:rFonts w:ascii="Times New Roman" w:eastAsia="Times New Roman" w:hAnsi="Times New Roman"/>
      <w:b w:val="0"/>
      <w:sz w:val="24"/>
      <w:szCs w:val="24"/>
    </w:rPr>
  </w:style>
  <w:style w:type="paragraph" w:styleId="NormalWeb">
    <w:name w:val="Normal (Web)"/>
    <w:basedOn w:val="Normal"/>
    <w:uiPriority w:val="99"/>
    <w:semiHidden/>
    <w:unhideWhenUsed/>
    <w:rsid w:val="004B2565"/>
    <w:pPr>
      <w:spacing w:before="100" w:beforeAutospacing="1" w:after="100" w:afterAutospacing="1"/>
      <w:jc w:val="left"/>
    </w:pPr>
    <w:rPr>
      <w:rFonts w:ascii="Times New Roman" w:eastAsia="Times New Roman" w:hAnsi="Times New Roman"/>
      <w:b w:val="0"/>
      <w:sz w:val="24"/>
      <w:szCs w:val="24"/>
    </w:rPr>
  </w:style>
  <w:style w:type="character" w:styleId="Emphasis">
    <w:name w:val="Emphasis"/>
    <w:basedOn w:val="DefaultParagraphFont"/>
    <w:uiPriority w:val="20"/>
    <w:qFormat/>
    <w:rsid w:val="004B2565"/>
    <w:rPr>
      <w:i/>
      <w:iCs/>
    </w:rPr>
  </w:style>
  <w:style w:type="paragraph" w:styleId="BalloonText">
    <w:name w:val="Balloon Text"/>
    <w:basedOn w:val="Normal"/>
    <w:link w:val="BalloonTextChar"/>
    <w:uiPriority w:val="99"/>
    <w:semiHidden/>
    <w:unhideWhenUsed/>
    <w:rsid w:val="004B2565"/>
    <w:rPr>
      <w:rFonts w:ascii="Tahoma" w:hAnsi="Tahoma" w:cs="Tahoma"/>
      <w:sz w:val="16"/>
      <w:szCs w:val="16"/>
    </w:rPr>
  </w:style>
  <w:style w:type="character" w:customStyle="1" w:styleId="BalloonTextChar">
    <w:name w:val="Balloon Text Char"/>
    <w:basedOn w:val="DefaultParagraphFont"/>
    <w:link w:val="BalloonText"/>
    <w:uiPriority w:val="99"/>
    <w:semiHidden/>
    <w:rsid w:val="004B25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479642">
      <w:bodyDiv w:val="1"/>
      <w:marLeft w:val="0"/>
      <w:marRight w:val="0"/>
      <w:marTop w:val="0"/>
      <w:marBottom w:val="0"/>
      <w:divBdr>
        <w:top w:val="none" w:sz="0" w:space="0" w:color="auto"/>
        <w:left w:val="none" w:sz="0" w:space="0" w:color="auto"/>
        <w:bottom w:val="none" w:sz="0" w:space="0" w:color="auto"/>
        <w:right w:val="none" w:sz="0" w:space="0" w:color="auto"/>
      </w:divBdr>
      <w:divsChild>
        <w:div w:id="1974168375">
          <w:marLeft w:val="0"/>
          <w:marRight w:val="0"/>
          <w:marTop w:val="0"/>
          <w:marBottom w:val="0"/>
          <w:divBdr>
            <w:top w:val="none" w:sz="0" w:space="0" w:color="auto"/>
            <w:left w:val="none" w:sz="0" w:space="0" w:color="auto"/>
            <w:bottom w:val="none" w:sz="0" w:space="0" w:color="auto"/>
            <w:right w:val="none" w:sz="0" w:space="0" w:color="auto"/>
          </w:divBdr>
        </w:div>
        <w:div w:id="1224949938">
          <w:marLeft w:val="0"/>
          <w:marRight w:val="0"/>
          <w:marTop w:val="0"/>
          <w:marBottom w:val="0"/>
          <w:divBdr>
            <w:top w:val="none" w:sz="0" w:space="0" w:color="auto"/>
            <w:left w:val="none" w:sz="0" w:space="0" w:color="auto"/>
            <w:bottom w:val="none" w:sz="0" w:space="0" w:color="auto"/>
            <w:right w:val="none" w:sz="0" w:space="0" w:color="auto"/>
          </w:divBdr>
        </w:div>
        <w:div w:id="1995640137">
          <w:marLeft w:val="0"/>
          <w:marRight w:val="0"/>
          <w:marTop w:val="0"/>
          <w:marBottom w:val="0"/>
          <w:divBdr>
            <w:top w:val="none" w:sz="0" w:space="0" w:color="auto"/>
            <w:left w:val="none" w:sz="0" w:space="0" w:color="auto"/>
            <w:bottom w:val="none" w:sz="0" w:space="0" w:color="auto"/>
            <w:right w:val="none" w:sz="0" w:space="0" w:color="auto"/>
          </w:divBdr>
          <w:divsChild>
            <w:div w:id="1036780137">
              <w:marLeft w:val="0"/>
              <w:marRight w:val="0"/>
              <w:marTop w:val="0"/>
              <w:marBottom w:val="0"/>
              <w:divBdr>
                <w:top w:val="none" w:sz="0" w:space="0" w:color="auto"/>
                <w:left w:val="none" w:sz="0" w:space="0" w:color="auto"/>
                <w:bottom w:val="none" w:sz="0" w:space="0" w:color="auto"/>
                <w:right w:val="none" w:sz="0" w:space="0" w:color="auto"/>
              </w:divBdr>
              <w:divsChild>
                <w:div w:id="1194542166">
                  <w:marLeft w:val="0"/>
                  <w:marRight w:val="0"/>
                  <w:marTop w:val="0"/>
                  <w:marBottom w:val="0"/>
                  <w:divBdr>
                    <w:top w:val="none" w:sz="0" w:space="0" w:color="auto"/>
                    <w:left w:val="none" w:sz="0" w:space="0" w:color="auto"/>
                    <w:bottom w:val="none" w:sz="0" w:space="0" w:color="auto"/>
                    <w:right w:val="none" w:sz="0" w:space="0" w:color="auto"/>
                  </w:divBdr>
                  <w:divsChild>
                    <w:div w:id="393240845">
                      <w:marLeft w:val="0"/>
                      <w:marRight w:val="0"/>
                      <w:marTop w:val="0"/>
                      <w:marBottom w:val="0"/>
                      <w:divBdr>
                        <w:top w:val="none" w:sz="0" w:space="0" w:color="auto"/>
                        <w:left w:val="none" w:sz="0" w:space="0" w:color="auto"/>
                        <w:bottom w:val="none" w:sz="0" w:space="0" w:color="auto"/>
                        <w:right w:val="none" w:sz="0" w:space="0" w:color="auto"/>
                      </w:divBdr>
                      <w:divsChild>
                        <w:div w:id="791948228">
                          <w:marLeft w:val="0"/>
                          <w:marRight w:val="0"/>
                          <w:marTop w:val="0"/>
                          <w:marBottom w:val="0"/>
                          <w:divBdr>
                            <w:top w:val="none" w:sz="0" w:space="0" w:color="auto"/>
                            <w:left w:val="none" w:sz="0" w:space="0" w:color="auto"/>
                            <w:bottom w:val="none" w:sz="0" w:space="0" w:color="auto"/>
                            <w:right w:val="none" w:sz="0" w:space="0" w:color="auto"/>
                          </w:divBdr>
                          <w:divsChild>
                            <w:div w:id="1100878707">
                              <w:marLeft w:val="0"/>
                              <w:marRight w:val="0"/>
                              <w:marTop w:val="0"/>
                              <w:marBottom w:val="0"/>
                              <w:divBdr>
                                <w:top w:val="none" w:sz="0" w:space="0" w:color="auto"/>
                                <w:left w:val="none" w:sz="0" w:space="0" w:color="auto"/>
                                <w:bottom w:val="none" w:sz="0" w:space="0" w:color="auto"/>
                                <w:right w:val="none" w:sz="0" w:space="0" w:color="auto"/>
                              </w:divBdr>
                              <w:divsChild>
                                <w:div w:id="20593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24735">
          <w:marLeft w:val="0"/>
          <w:marRight w:val="0"/>
          <w:marTop w:val="0"/>
          <w:marBottom w:val="0"/>
          <w:divBdr>
            <w:top w:val="none" w:sz="0" w:space="0" w:color="auto"/>
            <w:left w:val="none" w:sz="0" w:space="0" w:color="auto"/>
            <w:bottom w:val="none" w:sz="0" w:space="0" w:color="auto"/>
            <w:right w:val="none" w:sz="0" w:space="0" w:color="auto"/>
          </w:divBdr>
          <w:divsChild>
            <w:div w:id="627735195">
              <w:marLeft w:val="0"/>
              <w:marRight w:val="0"/>
              <w:marTop w:val="0"/>
              <w:marBottom w:val="0"/>
              <w:divBdr>
                <w:top w:val="none" w:sz="0" w:space="0" w:color="auto"/>
                <w:left w:val="none" w:sz="0" w:space="0" w:color="auto"/>
                <w:bottom w:val="none" w:sz="0" w:space="0" w:color="auto"/>
                <w:right w:val="none" w:sz="0" w:space="0" w:color="auto"/>
              </w:divBdr>
            </w:div>
          </w:divsChild>
        </w:div>
        <w:div w:id="1008798734">
          <w:marLeft w:val="0"/>
          <w:marRight w:val="0"/>
          <w:marTop w:val="0"/>
          <w:marBottom w:val="0"/>
          <w:divBdr>
            <w:top w:val="none" w:sz="0" w:space="0" w:color="auto"/>
            <w:left w:val="none" w:sz="0" w:space="0" w:color="auto"/>
            <w:bottom w:val="none" w:sz="0" w:space="0" w:color="auto"/>
            <w:right w:val="none" w:sz="0" w:space="0" w:color="auto"/>
          </w:divBdr>
          <w:divsChild>
            <w:div w:id="1012995800">
              <w:marLeft w:val="0"/>
              <w:marRight w:val="0"/>
              <w:marTop w:val="0"/>
              <w:marBottom w:val="0"/>
              <w:divBdr>
                <w:top w:val="none" w:sz="0" w:space="0" w:color="auto"/>
                <w:left w:val="none" w:sz="0" w:space="0" w:color="auto"/>
                <w:bottom w:val="none" w:sz="0" w:space="0" w:color="auto"/>
                <w:right w:val="none" w:sz="0" w:space="0" w:color="auto"/>
              </w:divBdr>
            </w:div>
            <w:div w:id="769860482">
              <w:marLeft w:val="0"/>
              <w:marRight w:val="0"/>
              <w:marTop w:val="0"/>
              <w:marBottom w:val="0"/>
              <w:divBdr>
                <w:top w:val="none" w:sz="0" w:space="0" w:color="auto"/>
                <w:left w:val="none" w:sz="0" w:space="0" w:color="auto"/>
                <w:bottom w:val="none" w:sz="0" w:space="0" w:color="auto"/>
                <w:right w:val="none" w:sz="0" w:space="0" w:color="auto"/>
              </w:divBdr>
              <w:divsChild>
                <w:div w:id="15378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cooking.nytimes.com/recipes/1020016-weeknight-fried-rice" TargetMode="External"/><Relationship Id="rId4" Type="http://schemas.openxmlformats.org/officeDocument/2006/relationships/hyperlink" Target="https://cooking.nytimes.com/ourcooks/sam-sifton/my-reci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dc:creator>
  <cp:lastModifiedBy>Magee</cp:lastModifiedBy>
  <cp:revision>3</cp:revision>
  <dcterms:created xsi:type="dcterms:W3CDTF">2020-07-01T21:52:00Z</dcterms:created>
  <dcterms:modified xsi:type="dcterms:W3CDTF">2020-07-01T21:53:00Z</dcterms:modified>
</cp:coreProperties>
</file>