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BE" w:rsidRPr="006134CB" w:rsidRDefault="002910BE" w:rsidP="002910BE">
      <w:pPr>
        <w:rPr>
          <w:rFonts w:asciiTheme="minorHAnsi" w:hAnsiTheme="minorHAnsi"/>
          <w:b/>
          <w:color w:val="000000"/>
          <w:sz w:val="20"/>
          <w:szCs w:val="20"/>
        </w:rPr>
      </w:pPr>
      <w:r w:rsidRPr="006134CB">
        <w:rPr>
          <w:rFonts w:asciiTheme="minorHAnsi" w:hAnsiTheme="minorHAnsi"/>
          <w:b/>
          <w:color w:val="000000"/>
          <w:sz w:val="20"/>
          <w:szCs w:val="20"/>
        </w:rPr>
        <w:t xml:space="preserve">Student Title: </w:t>
      </w:r>
      <w:r w:rsidRPr="006134CB">
        <w:rPr>
          <w:rFonts w:asciiTheme="minorHAnsi" w:hAnsiTheme="minorHAnsi"/>
          <w:b/>
          <w:color w:val="000000"/>
          <w:sz w:val="20"/>
          <w:szCs w:val="20"/>
        </w:rPr>
        <w:tab/>
        <w:t>Magee, Tim OL 203 Assignment 1</w:t>
      </w:r>
    </w:p>
    <w:p w:rsidR="002910BE" w:rsidRPr="006134CB" w:rsidRDefault="002910BE" w:rsidP="002910BE">
      <w:pPr>
        <w:rPr>
          <w:rFonts w:asciiTheme="minorHAnsi" w:hAnsiTheme="minorHAnsi"/>
          <w:b/>
          <w:color w:val="000000"/>
          <w:sz w:val="20"/>
          <w:szCs w:val="20"/>
        </w:rPr>
      </w:pPr>
      <w:r w:rsidRPr="006134CB">
        <w:rPr>
          <w:rFonts w:asciiTheme="minorHAnsi" w:hAnsiTheme="minorHAnsi"/>
          <w:b/>
          <w:color w:val="000000"/>
          <w:sz w:val="20"/>
          <w:szCs w:val="20"/>
        </w:rPr>
        <w:t xml:space="preserve">Student Date: </w:t>
      </w:r>
      <w:r w:rsidRPr="006134CB">
        <w:rPr>
          <w:rFonts w:asciiTheme="minorHAnsi" w:hAnsiTheme="minorHAnsi"/>
          <w:b/>
          <w:color w:val="000000"/>
          <w:sz w:val="20"/>
          <w:szCs w:val="20"/>
        </w:rPr>
        <w:tab/>
      </w:r>
      <w:r w:rsidR="006134CB" w:rsidRPr="006134CB">
        <w:rPr>
          <w:rFonts w:asciiTheme="minorHAnsi" w:hAnsiTheme="minorHAnsi"/>
          <w:b/>
          <w:sz w:val="20"/>
          <w:szCs w:val="20"/>
        </w:rPr>
        <w:t>Date of Student Assignment Here</w:t>
      </w:r>
    </w:p>
    <w:p w:rsidR="002910BE" w:rsidRPr="006134CB" w:rsidRDefault="002910BE" w:rsidP="002910BE">
      <w:pPr>
        <w:rPr>
          <w:rFonts w:asciiTheme="minorHAnsi" w:hAnsiTheme="minorHAnsi"/>
          <w:b/>
          <w:color w:val="000000"/>
          <w:sz w:val="20"/>
          <w:szCs w:val="20"/>
        </w:rPr>
      </w:pPr>
      <w:r w:rsidRPr="006134CB">
        <w:rPr>
          <w:rFonts w:asciiTheme="minorHAnsi" w:hAnsiTheme="minorHAnsi"/>
          <w:b/>
          <w:color w:val="000000"/>
          <w:sz w:val="20"/>
          <w:szCs w:val="20"/>
        </w:rPr>
        <w:t>Magee Example Project OL 203 Assignment 1</w:t>
      </w:r>
    </w:p>
    <w:p w:rsidR="002910BE" w:rsidRPr="006134CB" w:rsidRDefault="002910BE" w:rsidP="002910BE">
      <w:pPr>
        <w:rPr>
          <w:rFonts w:asciiTheme="minorHAnsi" w:hAnsiTheme="minorHAnsi"/>
          <w:b/>
          <w:color w:val="000000"/>
          <w:sz w:val="20"/>
          <w:szCs w:val="20"/>
        </w:rPr>
      </w:pPr>
      <w:r w:rsidRPr="006134CB">
        <w:rPr>
          <w:rFonts w:asciiTheme="minorHAnsi" w:hAnsiTheme="minorHAnsi"/>
          <w:b/>
          <w:color w:val="000000"/>
          <w:sz w:val="20"/>
          <w:szCs w:val="20"/>
        </w:rPr>
        <w:t>Online Learning: OL 20</w:t>
      </w:r>
      <w:r w:rsidR="00561A63" w:rsidRPr="006134CB"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6134CB">
        <w:rPr>
          <w:rFonts w:asciiTheme="minorHAnsi" w:hAnsiTheme="minorHAnsi"/>
          <w:b/>
          <w:color w:val="000000"/>
          <w:sz w:val="20"/>
          <w:szCs w:val="20"/>
        </w:rPr>
        <w:t xml:space="preserve"> Designing and Funding Non Profit Projects. The Community Focus</w:t>
      </w:r>
    </w:p>
    <w:p w:rsidR="006134CB" w:rsidRPr="006134CB" w:rsidRDefault="006134CB" w:rsidP="006134CB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b/>
          <w:color w:val="000000"/>
          <w:sz w:val="20"/>
          <w:szCs w:val="20"/>
        </w:rPr>
        <w:t xml:space="preserve">Center for Sustainable Development: </w:t>
      </w:r>
      <w:hyperlink r:id="rId6" w:history="1">
        <w:r w:rsidRPr="006134CB">
          <w:rPr>
            <w:rStyle w:val="Hyperlink"/>
            <w:rFonts w:asciiTheme="minorHAnsi" w:hAnsiTheme="minorHAnsi"/>
            <w:color w:val="FF0000"/>
            <w:sz w:val="20"/>
            <w:szCs w:val="20"/>
          </w:rPr>
          <w:t>https://nonprofit.csd-i.org/ol-203-designing-and-funding-non-profit-programs-3/</w:t>
        </w:r>
      </w:hyperlink>
    </w:p>
    <w:p w:rsidR="00D8125F" w:rsidRPr="006134CB" w:rsidRDefault="00D8125F" w:rsidP="00D8125F">
      <w:pPr>
        <w:rPr>
          <w:rFonts w:asciiTheme="minorHAnsi" w:hAnsiTheme="minorHAnsi"/>
          <w:b/>
          <w:sz w:val="20"/>
          <w:szCs w:val="20"/>
        </w:rPr>
      </w:pPr>
    </w:p>
    <w:p w:rsidR="00B948CA" w:rsidRPr="006134CB" w:rsidRDefault="00B948CA" w:rsidP="00D8125F">
      <w:pPr>
        <w:rPr>
          <w:rFonts w:asciiTheme="minorHAnsi" w:hAnsiTheme="minorHAnsi"/>
          <w:b/>
          <w:sz w:val="20"/>
          <w:szCs w:val="20"/>
        </w:rPr>
      </w:pPr>
      <w:r w:rsidRPr="006134CB">
        <w:rPr>
          <w:rFonts w:asciiTheme="minorHAnsi" w:hAnsiTheme="minorHAnsi"/>
          <w:b/>
          <w:sz w:val="20"/>
          <w:szCs w:val="20"/>
        </w:rPr>
        <w:t>Use this document as your template for your assignment.</w:t>
      </w:r>
    </w:p>
    <w:p w:rsidR="00B948CA" w:rsidRPr="006134CB" w:rsidRDefault="00B948CA">
      <w:pPr>
        <w:rPr>
          <w:rFonts w:asciiTheme="minorHAnsi" w:hAnsiTheme="minorHAnsi"/>
          <w:b/>
          <w:sz w:val="20"/>
          <w:szCs w:val="20"/>
        </w:rPr>
      </w:pPr>
    </w:p>
    <w:p w:rsidR="003E75DE" w:rsidRPr="006134CB" w:rsidRDefault="005B0015" w:rsidP="003E75DE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 xml:space="preserve">Assignment </w:t>
      </w:r>
      <w:r w:rsidR="0010702E" w:rsidRPr="006134CB">
        <w:rPr>
          <w:rFonts w:asciiTheme="minorHAnsi" w:hAnsiTheme="minorHAnsi"/>
          <w:b/>
          <w:sz w:val="20"/>
          <w:szCs w:val="20"/>
        </w:rPr>
        <w:t>One</w:t>
      </w:r>
      <w:r w:rsidRPr="006134CB">
        <w:rPr>
          <w:rFonts w:asciiTheme="minorHAnsi" w:hAnsiTheme="minorHAnsi"/>
          <w:b/>
          <w:sz w:val="20"/>
          <w:szCs w:val="20"/>
        </w:rPr>
        <w:t>.</w:t>
      </w:r>
      <w:proofErr w:type="gramEnd"/>
      <w:r w:rsidRPr="006134CB">
        <w:rPr>
          <w:rFonts w:asciiTheme="minorHAnsi" w:hAnsiTheme="minorHAnsi"/>
          <w:b/>
          <w:sz w:val="20"/>
          <w:szCs w:val="20"/>
        </w:rPr>
        <w:t xml:space="preserve"> </w:t>
      </w:r>
      <w:r w:rsidR="005658F8" w:rsidRPr="006134CB">
        <w:rPr>
          <w:rFonts w:asciiTheme="minorHAnsi" w:hAnsiTheme="minorHAnsi"/>
          <w:b/>
          <w:sz w:val="20"/>
          <w:szCs w:val="20"/>
        </w:rPr>
        <w:t>Strengths and Weaknesses: Capacity, Assets and Vulnerabilities.</w:t>
      </w:r>
    </w:p>
    <w:p w:rsidR="005B0015" w:rsidRPr="006134CB" w:rsidRDefault="005B0015" w:rsidP="003E75DE">
      <w:pPr>
        <w:rPr>
          <w:rFonts w:asciiTheme="minorHAnsi" w:hAnsiTheme="minorHAnsi"/>
          <w:b/>
          <w:sz w:val="20"/>
          <w:szCs w:val="20"/>
        </w:rPr>
      </w:pPr>
    </w:p>
    <w:p w:rsidR="00A641F7" w:rsidRPr="006134CB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>Part 1.</w:t>
      </w:r>
      <w:proofErr w:type="gramEnd"/>
      <w:r w:rsidRPr="006134CB">
        <w:rPr>
          <w:rFonts w:asciiTheme="minorHAnsi" w:hAnsiTheme="minorHAnsi"/>
          <w:b/>
          <w:sz w:val="20"/>
          <w:szCs w:val="20"/>
        </w:rPr>
        <w:t xml:space="preserve"> </w:t>
      </w:r>
    </w:p>
    <w:p w:rsidR="00A641F7" w:rsidRPr="006134CB" w:rsidRDefault="00A641F7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 downloaded the</w:t>
      </w:r>
      <w:r w:rsidR="0010702E" w:rsidRPr="006134CB">
        <w:rPr>
          <w:rFonts w:asciiTheme="minorHAnsi" w:hAnsiTheme="minorHAnsi"/>
          <w:sz w:val="20"/>
          <w:szCs w:val="20"/>
        </w:rPr>
        <w:t xml:space="preserve"> document </w:t>
      </w:r>
      <w:r w:rsidRPr="006134CB">
        <w:rPr>
          <w:rFonts w:asciiTheme="minorHAnsi" w:hAnsiTheme="minorHAnsi"/>
          <w:sz w:val="20"/>
          <w:szCs w:val="20"/>
        </w:rPr>
        <w:t xml:space="preserve">from </w:t>
      </w:r>
      <w:r w:rsidR="0010702E" w:rsidRPr="006134CB">
        <w:rPr>
          <w:rFonts w:asciiTheme="minorHAnsi" w:hAnsiTheme="minorHAnsi"/>
          <w:sz w:val="20"/>
          <w:szCs w:val="20"/>
        </w:rPr>
        <w:t>The Rotary Club</w:t>
      </w:r>
      <w:r w:rsidRPr="006134CB">
        <w:rPr>
          <w:rFonts w:asciiTheme="minorHAnsi" w:hAnsiTheme="minorHAnsi"/>
          <w:sz w:val="20"/>
          <w:szCs w:val="20"/>
        </w:rPr>
        <w:t>:</w:t>
      </w:r>
      <w:r w:rsidR="0010702E" w:rsidRPr="006134CB">
        <w:rPr>
          <w:rFonts w:asciiTheme="minorHAnsi" w:hAnsiTheme="minorHAnsi"/>
          <w:sz w:val="20"/>
          <w:szCs w:val="20"/>
        </w:rPr>
        <w:t xml:space="preserve"> Communities </w:t>
      </w:r>
      <w:proofErr w:type="gramStart"/>
      <w:r w:rsidR="0010702E" w:rsidRPr="006134CB">
        <w:rPr>
          <w:rFonts w:asciiTheme="minorHAnsi" w:hAnsiTheme="minorHAnsi"/>
          <w:sz w:val="20"/>
          <w:szCs w:val="20"/>
        </w:rPr>
        <w:t>In</w:t>
      </w:r>
      <w:proofErr w:type="gramEnd"/>
      <w:r w:rsidR="0010702E" w:rsidRPr="006134CB">
        <w:rPr>
          <w:rFonts w:asciiTheme="minorHAnsi" w:hAnsiTheme="minorHAnsi"/>
          <w:sz w:val="20"/>
          <w:szCs w:val="20"/>
        </w:rPr>
        <w:t xml:space="preserve"> Action, </w:t>
      </w:r>
      <w:r w:rsidRPr="006134CB">
        <w:rPr>
          <w:rFonts w:asciiTheme="minorHAnsi" w:hAnsiTheme="minorHAnsi"/>
          <w:sz w:val="20"/>
          <w:szCs w:val="20"/>
        </w:rPr>
        <w:t xml:space="preserve">skimmed </w:t>
      </w:r>
      <w:r w:rsidR="0010702E" w:rsidRPr="006134CB">
        <w:rPr>
          <w:rFonts w:asciiTheme="minorHAnsi" w:hAnsiTheme="minorHAnsi"/>
          <w:sz w:val="20"/>
          <w:szCs w:val="20"/>
        </w:rPr>
        <w:t>it and highlighted</w:t>
      </w:r>
      <w:r w:rsidRPr="006134CB">
        <w:rPr>
          <w:rFonts w:asciiTheme="minorHAnsi" w:hAnsiTheme="minorHAnsi"/>
          <w:sz w:val="20"/>
          <w:szCs w:val="20"/>
        </w:rPr>
        <w:t xml:space="preserve"> areas that I would like to return to and read more carefully.</w:t>
      </w:r>
    </w:p>
    <w:p w:rsidR="00F81F9C" w:rsidRPr="006134CB" w:rsidRDefault="00F81F9C" w:rsidP="00A641F7">
      <w:pPr>
        <w:rPr>
          <w:rFonts w:asciiTheme="minorHAnsi" w:hAnsiTheme="minorHAnsi"/>
          <w:sz w:val="20"/>
          <w:szCs w:val="20"/>
        </w:rPr>
      </w:pP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 xml:space="preserve">I also downloaded the Rotary Club handbook: Community Assessment Tools and read through the activities to see which ones would be the most appropriate for my project. </w:t>
      </w: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Looking back at my project design I have a community garden program—so the community mapping exercise would be perfect and helping to find out both where food pantry clients live, to try and identify a potential garden plot location—and to find out where other community garden programs are located.</w:t>
      </w: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 also have a grocery store food donation program and</w:t>
      </w:r>
      <w:r w:rsidR="00400834" w:rsidRPr="006134CB">
        <w:rPr>
          <w:rFonts w:asciiTheme="minorHAnsi" w:hAnsiTheme="minorHAnsi"/>
          <w:sz w:val="20"/>
          <w:szCs w:val="20"/>
        </w:rPr>
        <w:t xml:space="preserve"> a </w:t>
      </w:r>
      <w:r w:rsidRPr="006134CB">
        <w:rPr>
          <w:rFonts w:asciiTheme="minorHAnsi" w:hAnsiTheme="minorHAnsi"/>
          <w:sz w:val="20"/>
          <w:szCs w:val="20"/>
        </w:rPr>
        <w:t>client choice food pantry program—both of which included surveying community members: so a survey for food pantry clients would be perfect to include as well.</w:t>
      </w: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Using the completed map of the community, we could use the asset inventory exercise to locate restaurants and grocery stores for the donation program.</w:t>
      </w: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Using the seasonal calendar exercise will help us to better understand a vegetable gardening cycle and helping us to better plan how we organize the community garden program.</w:t>
      </w:r>
    </w:p>
    <w:p w:rsidR="0010702E" w:rsidRPr="006134CB" w:rsidRDefault="0010702E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F81F9C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 also downloaded the</w:t>
      </w:r>
      <w:r w:rsidR="0010702E" w:rsidRPr="006134CB">
        <w:rPr>
          <w:rFonts w:asciiTheme="minorHAnsi" w:hAnsiTheme="minorHAnsi"/>
          <w:sz w:val="20"/>
          <w:szCs w:val="20"/>
        </w:rPr>
        <w:t xml:space="preserve"> needs and assets</w:t>
      </w:r>
      <w:r w:rsidR="00400834" w:rsidRPr="006134CB">
        <w:rPr>
          <w:rFonts w:asciiTheme="minorHAnsi" w:hAnsiTheme="minorHAnsi"/>
          <w:sz w:val="20"/>
          <w:szCs w:val="20"/>
        </w:rPr>
        <w:t xml:space="preserve"> </w:t>
      </w:r>
      <w:r w:rsidRPr="006134CB">
        <w:rPr>
          <w:rFonts w:asciiTheme="minorHAnsi" w:hAnsiTheme="minorHAnsi"/>
          <w:sz w:val="20"/>
          <w:szCs w:val="20"/>
        </w:rPr>
        <w:t>Lesson Plan to use as a template for my assignment.</w:t>
      </w:r>
      <w:r w:rsidR="0010702E" w:rsidRPr="006134CB">
        <w:rPr>
          <w:rFonts w:asciiTheme="minorHAnsi" w:hAnsiTheme="minorHAnsi"/>
          <w:sz w:val="20"/>
          <w:szCs w:val="20"/>
        </w:rPr>
        <w:t xml:space="preserve"> I then modified this lesson plan</w:t>
      </w:r>
      <w:r w:rsidR="007B6C98" w:rsidRPr="006134CB">
        <w:rPr>
          <w:rFonts w:asciiTheme="minorHAnsi" w:hAnsiTheme="minorHAnsi"/>
          <w:sz w:val="20"/>
          <w:szCs w:val="20"/>
        </w:rPr>
        <w:t xml:space="preserve"> with information from the Rotary Club exercises so that I have everything in one place. It looks like this might take six hours to do if I did it all at once so I decided to break it into two segments.</w:t>
      </w:r>
    </w:p>
    <w:p w:rsidR="007B6C98" w:rsidRPr="006134CB" w:rsidRDefault="007B6C98" w:rsidP="00A641F7">
      <w:pPr>
        <w:rPr>
          <w:rFonts w:asciiTheme="minorHAnsi" w:hAnsiTheme="minorHAnsi"/>
          <w:sz w:val="20"/>
          <w:szCs w:val="20"/>
        </w:rPr>
      </w:pPr>
    </w:p>
    <w:p w:rsidR="007B6C98" w:rsidRPr="006134CB" w:rsidRDefault="00400834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 xml:space="preserve">So we decided not to </w:t>
      </w:r>
      <w:r w:rsidR="007B6C98" w:rsidRPr="006134CB">
        <w:rPr>
          <w:rFonts w:asciiTheme="minorHAnsi" w:hAnsiTheme="minorHAnsi"/>
          <w:sz w:val="20"/>
          <w:szCs w:val="20"/>
        </w:rPr>
        <w:t>conduct the survey in a workshop format—we'll survey food pantry clients as they come in.</w:t>
      </w:r>
    </w:p>
    <w:p w:rsidR="007B6C98" w:rsidRPr="006134CB" w:rsidRDefault="007B6C98" w:rsidP="00A641F7">
      <w:pPr>
        <w:rPr>
          <w:rFonts w:asciiTheme="minorHAnsi" w:hAnsiTheme="minorHAnsi"/>
          <w:sz w:val="20"/>
          <w:szCs w:val="20"/>
        </w:rPr>
      </w:pPr>
    </w:p>
    <w:p w:rsidR="007B6C98" w:rsidRPr="006134CB" w:rsidRDefault="007B6C98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So that leaves us with three exercises which could take 3 1/2 to 4 hours to complete. I plan on providing snacks and drinks during the process and rewarding the participants with a healthy lunch at the end.</w:t>
      </w:r>
    </w:p>
    <w:p w:rsidR="007B6C98" w:rsidRPr="006134CB" w:rsidRDefault="007B6C98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>Part 2.</w:t>
      </w:r>
      <w:proofErr w:type="gramEnd"/>
      <w:r w:rsidRPr="006134CB">
        <w:rPr>
          <w:rFonts w:asciiTheme="minorHAnsi" w:hAnsiTheme="minorHAnsi"/>
          <w:b/>
          <w:sz w:val="20"/>
          <w:szCs w:val="20"/>
        </w:rPr>
        <w:t xml:space="preserve"> </w:t>
      </w:r>
    </w:p>
    <w:p w:rsidR="00A641F7" w:rsidRPr="006134CB" w:rsidRDefault="00A641F7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 xml:space="preserve">I printed out the </w:t>
      </w:r>
      <w:r w:rsidR="006437FA" w:rsidRPr="006134CB">
        <w:rPr>
          <w:rFonts w:asciiTheme="minorHAnsi" w:hAnsiTheme="minorHAnsi"/>
          <w:sz w:val="20"/>
          <w:szCs w:val="20"/>
        </w:rPr>
        <w:t>four</w:t>
      </w:r>
      <w:r w:rsidRPr="006134CB">
        <w:rPr>
          <w:rFonts w:asciiTheme="minorHAnsi" w:hAnsiTheme="minorHAnsi"/>
          <w:sz w:val="20"/>
          <w:szCs w:val="20"/>
        </w:rPr>
        <w:t xml:space="preserve"> exercises and reviewed them with my team. I then make notes on the exercises that helped to adapt them specifically to my community context, and then I</w:t>
      </w:r>
      <w:r w:rsidR="00D55FE8" w:rsidRPr="006134CB">
        <w:rPr>
          <w:rFonts w:asciiTheme="minorHAnsi" w:hAnsiTheme="minorHAnsi"/>
          <w:sz w:val="20"/>
          <w:szCs w:val="20"/>
        </w:rPr>
        <w:t xml:space="preserve"> pasted </w:t>
      </w:r>
      <w:r w:rsidRPr="006134CB">
        <w:rPr>
          <w:rFonts w:asciiTheme="minorHAnsi" w:hAnsiTheme="minorHAnsi"/>
          <w:sz w:val="20"/>
          <w:szCs w:val="20"/>
        </w:rPr>
        <w:t>the exercises into</w:t>
      </w:r>
      <w:r w:rsidR="007B6C98" w:rsidRPr="006134CB">
        <w:rPr>
          <w:rFonts w:asciiTheme="minorHAnsi" w:hAnsiTheme="minorHAnsi"/>
          <w:sz w:val="20"/>
          <w:szCs w:val="20"/>
        </w:rPr>
        <w:t xml:space="preserve"> the Needs and Assets Workshop Lesson Plan </w:t>
      </w:r>
      <w:r w:rsidRPr="006134CB">
        <w:rPr>
          <w:rFonts w:asciiTheme="minorHAnsi" w:hAnsiTheme="minorHAnsi"/>
          <w:sz w:val="20"/>
          <w:szCs w:val="20"/>
        </w:rPr>
        <w:t xml:space="preserve">so that </w:t>
      </w:r>
      <w:r w:rsidR="00F76D9B" w:rsidRPr="006134CB">
        <w:rPr>
          <w:rFonts w:asciiTheme="minorHAnsi" w:hAnsiTheme="minorHAnsi"/>
          <w:sz w:val="20"/>
          <w:szCs w:val="20"/>
        </w:rPr>
        <w:t>I</w:t>
      </w:r>
      <w:r w:rsidR="00D55FE8" w:rsidRPr="006134CB">
        <w:rPr>
          <w:rFonts w:asciiTheme="minorHAnsi" w:hAnsiTheme="minorHAnsi"/>
          <w:sz w:val="20"/>
          <w:szCs w:val="20"/>
        </w:rPr>
        <w:t xml:space="preserve"> can </w:t>
      </w:r>
      <w:r w:rsidRPr="006134CB">
        <w:rPr>
          <w:rFonts w:asciiTheme="minorHAnsi" w:hAnsiTheme="minorHAnsi"/>
          <w:sz w:val="20"/>
          <w:szCs w:val="20"/>
        </w:rPr>
        <w:t>have an archive file that</w:t>
      </w:r>
      <w:r w:rsidR="00F76D9B" w:rsidRPr="006134CB">
        <w:rPr>
          <w:rFonts w:asciiTheme="minorHAnsi" w:hAnsiTheme="minorHAnsi"/>
          <w:sz w:val="20"/>
          <w:szCs w:val="20"/>
        </w:rPr>
        <w:t xml:space="preserve"> I </w:t>
      </w:r>
      <w:r w:rsidRPr="006134CB">
        <w:rPr>
          <w:rFonts w:asciiTheme="minorHAnsi" w:hAnsiTheme="minorHAnsi"/>
          <w:sz w:val="20"/>
          <w:szCs w:val="20"/>
        </w:rPr>
        <w:t>can print again in the future.</w:t>
      </w:r>
    </w:p>
    <w:p w:rsidR="006437FA" w:rsidRPr="006134CB" w:rsidRDefault="006437FA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9044ED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 chose to draw a very simple</w:t>
      </w:r>
      <w:r w:rsidR="008F1E55" w:rsidRPr="006134CB">
        <w:rPr>
          <w:rFonts w:asciiTheme="minorHAnsi" w:hAnsiTheme="minorHAnsi"/>
          <w:sz w:val="20"/>
          <w:szCs w:val="20"/>
        </w:rPr>
        <w:t xml:space="preserve"> </w:t>
      </w:r>
      <w:r w:rsidR="007B6C98" w:rsidRPr="006134CB">
        <w:rPr>
          <w:rFonts w:asciiTheme="minorHAnsi" w:hAnsiTheme="minorHAnsi"/>
          <w:sz w:val="20"/>
          <w:szCs w:val="20"/>
        </w:rPr>
        <w:t xml:space="preserve">map of the community showing some of the features that we might want to include </w:t>
      </w:r>
      <w:proofErr w:type="gramStart"/>
      <w:r w:rsidR="007B6C98" w:rsidRPr="006134CB">
        <w:rPr>
          <w:rFonts w:asciiTheme="minorHAnsi" w:hAnsiTheme="minorHAnsi"/>
          <w:sz w:val="20"/>
          <w:szCs w:val="20"/>
        </w:rPr>
        <w:t>to give</w:t>
      </w:r>
      <w:proofErr w:type="gramEnd"/>
      <w:r w:rsidR="007B6C98" w:rsidRPr="006134CB">
        <w:rPr>
          <w:rFonts w:asciiTheme="minorHAnsi" w:hAnsiTheme="minorHAnsi"/>
          <w:sz w:val="20"/>
          <w:szCs w:val="20"/>
        </w:rPr>
        <w:t xml:space="preserve"> workshop participants </w:t>
      </w:r>
      <w:r w:rsidR="008F1E55" w:rsidRPr="006134CB">
        <w:rPr>
          <w:rFonts w:asciiTheme="minorHAnsi" w:hAnsiTheme="minorHAnsi"/>
          <w:sz w:val="20"/>
          <w:szCs w:val="20"/>
        </w:rPr>
        <w:t>an idea of why we're meeting</w:t>
      </w:r>
      <w:r w:rsidR="007B6C98" w:rsidRPr="006134CB">
        <w:rPr>
          <w:rFonts w:asciiTheme="minorHAnsi" w:hAnsiTheme="minorHAnsi"/>
          <w:sz w:val="20"/>
          <w:szCs w:val="20"/>
        </w:rPr>
        <w:t xml:space="preserve"> and what were hoping to accomplish</w:t>
      </w:r>
      <w:r w:rsidR="008F1E55" w:rsidRPr="006134CB">
        <w:rPr>
          <w:rFonts w:asciiTheme="minorHAnsi" w:hAnsiTheme="minorHAnsi"/>
          <w:sz w:val="20"/>
          <w:szCs w:val="20"/>
        </w:rPr>
        <w:t>.</w:t>
      </w:r>
      <w:r w:rsidR="00F9253A" w:rsidRPr="006134CB">
        <w:rPr>
          <w:rFonts w:asciiTheme="minorHAnsi" w:hAnsiTheme="minorHAnsi"/>
          <w:sz w:val="20"/>
          <w:szCs w:val="20"/>
        </w:rPr>
        <w:t xml:space="preserve"> I also decided to bring a street map for reference.</w:t>
      </w:r>
    </w:p>
    <w:p w:rsidR="00A641F7" w:rsidRPr="006134CB" w:rsidRDefault="00A641F7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>Part 3.</w:t>
      </w:r>
      <w:proofErr w:type="gramEnd"/>
      <w:r w:rsidRPr="006134CB">
        <w:rPr>
          <w:rFonts w:asciiTheme="minorHAnsi" w:hAnsiTheme="minorHAnsi"/>
          <w:b/>
          <w:sz w:val="20"/>
          <w:szCs w:val="20"/>
        </w:rPr>
        <w:t xml:space="preserve"> </w:t>
      </w:r>
    </w:p>
    <w:p w:rsidR="00A641F7" w:rsidRPr="006134CB" w:rsidRDefault="00A641F7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</w:t>
      </w:r>
      <w:r w:rsidR="00F76D9B" w:rsidRPr="006134CB">
        <w:rPr>
          <w:rFonts w:asciiTheme="minorHAnsi" w:hAnsiTheme="minorHAnsi"/>
          <w:sz w:val="20"/>
          <w:szCs w:val="20"/>
        </w:rPr>
        <w:t xml:space="preserve"> role played </w:t>
      </w:r>
      <w:r w:rsidRPr="006134CB">
        <w:rPr>
          <w:rFonts w:asciiTheme="minorHAnsi" w:hAnsiTheme="minorHAnsi"/>
          <w:sz w:val="20"/>
          <w:szCs w:val="20"/>
        </w:rPr>
        <w:t>the exercises with</w:t>
      </w:r>
      <w:r w:rsidR="00F76D9B" w:rsidRPr="006134CB">
        <w:rPr>
          <w:rFonts w:asciiTheme="minorHAnsi" w:hAnsiTheme="minorHAnsi"/>
          <w:sz w:val="20"/>
          <w:szCs w:val="20"/>
        </w:rPr>
        <w:t xml:space="preserve"> my </w:t>
      </w:r>
      <w:r w:rsidRPr="006134CB">
        <w:rPr>
          <w:rFonts w:asciiTheme="minorHAnsi" w:hAnsiTheme="minorHAnsi"/>
          <w:sz w:val="20"/>
          <w:szCs w:val="20"/>
        </w:rPr>
        <w:t>colleagues so that</w:t>
      </w:r>
      <w:r w:rsidR="00F76D9B" w:rsidRPr="006134CB">
        <w:rPr>
          <w:rFonts w:asciiTheme="minorHAnsi" w:hAnsiTheme="minorHAnsi"/>
          <w:sz w:val="20"/>
          <w:szCs w:val="20"/>
        </w:rPr>
        <w:t xml:space="preserve"> we </w:t>
      </w:r>
      <w:r w:rsidRPr="006134CB">
        <w:rPr>
          <w:rFonts w:asciiTheme="minorHAnsi" w:hAnsiTheme="minorHAnsi"/>
          <w:sz w:val="20"/>
          <w:szCs w:val="20"/>
        </w:rPr>
        <w:t xml:space="preserve">will be better prepared </w:t>
      </w:r>
      <w:r w:rsidR="00D55FE8" w:rsidRPr="006134CB">
        <w:rPr>
          <w:rFonts w:asciiTheme="minorHAnsi" w:hAnsiTheme="minorHAnsi"/>
          <w:sz w:val="20"/>
          <w:szCs w:val="20"/>
        </w:rPr>
        <w:t xml:space="preserve">for </w:t>
      </w:r>
      <w:r w:rsidRPr="006134CB">
        <w:rPr>
          <w:rFonts w:asciiTheme="minorHAnsi" w:hAnsiTheme="minorHAnsi"/>
          <w:sz w:val="20"/>
          <w:szCs w:val="20"/>
        </w:rPr>
        <w:t>when</w:t>
      </w:r>
      <w:r w:rsidR="00F76D9B" w:rsidRPr="006134CB">
        <w:rPr>
          <w:rFonts w:asciiTheme="minorHAnsi" w:hAnsiTheme="minorHAnsi"/>
          <w:sz w:val="20"/>
          <w:szCs w:val="20"/>
        </w:rPr>
        <w:t xml:space="preserve"> we </w:t>
      </w:r>
      <w:r w:rsidRPr="006134CB">
        <w:rPr>
          <w:rFonts w:asciiTheme="minorHAnsi" w:hAnsiTheme="minorHAnsi"/>
          <w:sz w:val="20"/>
          <w:szCs w:val="20"/>
        </w:rPr>
        <w:t>present</w:t>
      </w:r>
      <w:r w:rsidR="00F76D9B" w:rsidRPr="006134CB">
        <w:rPr>
          <w:rFonts w:asciiTheme="minorHAnsi" w:hAnsiTheme="minorHAnsi"/>
          <w:sz w:val="20"/>
          <w:szCs w:val="20"/>
        </w:rPr>
        <w:t xml:space="preserve"> the </w:t>
      </w:r>
      <w:r w:rsidRPr="006134CB">
        <w:rPr>
          <w:rFonts w:asciiTheme="minorHAnsi" w:hAnsiTheme="minorHAnsi"/>
          <w:sz w:val="20"/>
          <w:szCs w:val="20"/>
        </w:rPr>
        <w:t>workshop.</w:t>
      </w:r>
    </w:p>
    <w:p w:rsidR="00A641F7" w:rsidRPr="006134CB" w:rsidRDefault="00A641F7" w:rsidP="00A641F7">
      <w:pPr>
        <w:rPr>
          <w:rFonts w:asciiTheme="minorHAnsi" w:hAnsiTheme="minorHAnsi"/>
          <w:sz w:val="20"/>
          <w:szCs w:val="20"/>
        </w:rPr>
      </w:pPr>
    </w:p>
    <w:p w:rsidR="009044ED" w:rsidRPr="006134CB" w:rsidRDefault="009044ED" w:rsidP="009044ED">
      <w:pPr>
        <w:rPr>
          <w:rFonts w:asciiTheme="minorHAnsi" w:hAnsiTheme="minorHAnsi"/>
          <w:color w:val="000000"/>
          <w:sz w:val="20"/>
          <w:szCs w:val="20"/>
        </w:rPr>
      </w:pPr>
      <w:r w:rsidRPr="006134CB">
        <w:rPr>
          <w:rFonts w:asciiTheme="minorHAnsi" w:hAnsiTheme="minorHAnsi"/>
          <w:color w:val="000000"/>
          <w:sz w:val="20"/>
          <w:szCs w:val="20"/>
        </w:rPr>
        <w:t>After reading through the exercises, discus</w:t>
      </w:r>
      <w:r w:rsidR="0018272E" w:rsidRPr="006134CB">
        <w:rPr>
          <w:rFonts w:asciiTheme="minorHAnsi" w:hAnsiTheme="minorHAnsi"/>
          <w:color w:val="000000"/>
          <w:sz w:val="20"/>
          <w:szCs w:val="20"/>
        </w:rPr>
        <w:t>sing them with my colleagues</w:t>
      </w:r>
      <w:r w:rsidR="0018272E" w:rsidRPr="006134CB">
        <w:rPr>
          <w:rFonts w:asciiTheme="minorHAnsi" w:hAnsiTheme="minorHAnsi"/>
          <w:sz w:val="20"/>
          <w:szCs w:val="20"/>
        </w:rPr>
        <w:t>—</w:t>
      </w:r>
      <w:r w:rsidRPr="006134CB">
        <w:rPr>
          <w:rFonts w:asciiTheme="minorHAnsi" w:hAnsiTheme="minorHAnsi"/>
          <w:color w:val="000000"/>
          <w:sz w:val="20"/>
          <w:szCs w:val="20"/>
        </w:rPr>
        <w:t>and then role-playing them</w:t>
      </w:r>
      <w:r w:rsidR="0018272E" w:rsidRPr="006134CB">
        <w:rPr>
          <w:rFonts w:asciiTheme="minorHAnsi" w:hAnsiTheme="minorHAnsi"/>
          <w:color w:val="000000"/>
          <w:sz w:val="20"/>
          <w:szCs w:val="20"/>
        </w:rPr>
        <w:t xml:space="preserve"> with my colleagues</w:t>
      </w:r>
      <w:r w:rsidR="0018272E" w:rsidRPr="006134CB">
        <w:rPr>
          <w:rFonts w:asciiTheme="minorHAnsi" w:hAnsiTheme="minorHAnsi"/>
          <w:sz w:val="20"/>
          <w:szCs w:val="20"/>
        </w:rPr>
        <w:t>—</w:t>
      </w:r>
      <w:r w:rsidRPr="006134CB">
        <w:rPr>
          <w:rFonts w:asciiTheme="minorHAnsi" w:hAnsiTheme="minorHAnsi"/>
          <w:color w:val="000000"/>
          <w:sz w:val="20"/>
          <w:szCs w:val="20"/>
        </w:rPr>
        <w:t xml:space="preserve">we felt that the </w:t>
      </w:r>
      <w:r w:rsidR="001A646E" w:rsidRPr="006134CB">
        <w:rPr>
          <w:rFonts w:asciiTheme="minorHAnsi" w:hAnsiTheme="minorHAnsi"/>
          <w:color w:val="000000"/>
          <w:sz w:val="20"/>
          <w:szCs w:val="20"/>
        </w:rPr>
        <w:t>four</w:t>
      </w:r>
      <w:r w:rsidRPr="006134CB">
        <w:rPr>
          <w:rFonts w:asciiTheme="minorHAnsi" w:hAnsiTheme="minorHAnsi"/>
          <w:color w:val="000000"/>
          <w:sz w:val="20"/>
          <w:szCs w:val="20"/>
        </w:rPr>
        <w:t xml:space="preserve"> exercises were reall</w:t>
      </w:r>
      <w:r w:rsidR="00D55FE8" w:rsidRPr="006134CB">
        <w:rPr>
          <w:rFonts w:asciiTheme="minorHAnsi" w:hAnsiTheme="minorHAnsi"/>
          <w:color w:val="000000"/>
          <w:sz w:val="20"/>
          <w:szCs w:val="20"/>
        </w:rPr>
        <w:t>y quite simple and flexible;</w:t>
      </w:r>
      <w:r w:rsidRPr="006134CB">
        <w:rPr>
          <w:rFonts w:asciiTheme="minorHAnsi" w:hAnsiTheme="minorHAnsi"/>
          <w:color w:val="000000"/>
          <w:sz w:val="20"/>
          <w:szCs w:val="20"/>
        </w:rPr>
        <w:t xml:space="preserve"> we didn't feel the need for any modification</w:t>
      </w:r>
      <w:r w:rsidR="00D55FE8" w:rsidRPr="006134CB">
        <w:rPr>
          <w:rFonts w:asciiTheme="minorHAnsi" w:hAnsiTheme="minorHAnsi"/>
          <w:color w:val="000000"/>
          <w:sz w:val="20"/>
          <w:szCs w:val="20"/>
        </w:rPr>
        <w:t>s</w:t>
      </w:r>
      <w:r w:rsidRPr="006134CB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9044ED" w:rsidRPr="006134CB" w:rsidRDefault="009044ED" w:rsidP="009044ED">
      <w:pPr>
        <w:rPr>
          <w:rFonts w:asciiTheme="minorHAnsi" w:hAnsiTheme="minorHAnsi"/>
          <w:color w:val="000000"/>
          <w:sz w:val="20"/>
          <w:szCs w:val="20"/>
        </w:rPr>
      </w:pPr>
    </w:p>
    <w:p w:rsidR="009044ED" w:rsidRPr="006134CB" w:rsidRDefault="0018272E" w:rsidP="009044ED">
      <w:pPr>
        <w:rPr>
          <w:rFonts w:asciiTheme="minorHAnsi" w:hAnsiTheme="minorHAnsi"/>
          <w:color w:val="000000"/>
          <w:sz w:val="20"/>
          <w:szCs w:val="20"/>
        </w:rPr>
      </w:pPr>
      <w:r w:rsidRPr="006134CB">
        <w:rPr>
          <w:rFonts w:asciiTheme="minorHAnsi" w:hAnsiTheme="minorHAnsi"/>
          <w:color w:val="000000"/>
          <w:sz w:val="20"/>
          <w:szCs w:val="20"/>
        </w:rPr>
        <w:t>We decided to try and keep the workshop fairly small</w:t>
      </w:r>
      <w:r w:rsidR="00400834" w:rsidRPr="006134CB">
        <w:rPr>
          <w:rFonts w:asciiTheme="minorHAnsi" w:hAnsiTheme="minorHAnsi"/>
          <w:color w:val="000000"/>
          <w:sz w:val="20"/>
          <w:szCs w:val="20"/>
        </w:rPr>
        <w:t xml:space="preserve">: at the </w:t>
      </w:r>
      <w:r w:rsidRPr="006134CB">
        <w:rPr>
          <w:rFonts w:asciiTheme="minorHAnsi" w:hAnsiTheme="minorHAnsi"/>
          <w:color w:val="000000"/>
          <w:sz w:val="20"/>
          <w:szCs w:val="20"/>
        </w:rPr>
        <w:t>most perhaps 12 people. We also decided to try mix of people: food pantry clients, a couple of volunteers, a staff member, and a board member. We felt that this would be a healthy mix and that it would also allow food pantry clients the opportunity to get to know some of the people behind the scenes a little bit.</w:t>
      </w:r>
    </w:p>
    <w:p w:rsidR="009044ED" w:rsidRPr="006134CB" w:rsidRDefault="009044ED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>Part 4.</w:t>
      </w:r>
      <w:proofErr w:type="gramEnd"/>
      <w:r w:rsidRPr="006134CB">
        <w:rPr>
          <w:rFonts w:asciiTheme="minorHAnsi" w:hAnsiTheme="minorHAnsi"/>
          <w:b/>
          <w:sz w:val="20"/>
          <w:szCs w:val="20"/>
        </w:rPr>
        <w:t xml:space="preserve"> </w:t>
      </w:r>
    </w:p>
    <w:p w:rsidR="00A641F7" w:rsidRPr="006134CB" w:rsidRDefault="00F76D9B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lastRenderedPageBreak/>
        <w:t xml:space="preserve">We double checked that we </w:t>
      </w:r>
      <w:r w:rsidR="00AF018A" w:rsidRPr="006134CB">
        <w:rPr>
          <w:rFonts w:asciiTheme="minorHAnsi" w:hAnsiTheme="minorHAnsi"/>
          <w:sz w:val="20"/>
          <w:szCs w:val="20"/>
        </w:rPr>
        <w:t xml:space="preserve">have all of </w:t>
      </w:r>
      <w:r w:rsidR="0018272E" w:rsidRPr="006134CB">
        <w:rPr>
          <w:rFonts w:asciiTheme="minorHAnsi" w:hAnsiTheme="minorHAnsi"/>
          <w:sz w:val="20"/>
          <w:szCs w:val="20"/>
        </w:rPr>
        <w:t>our materials together—</w:t>
      </w:r>
      <w:r w:rsidR="00A641F7" w:rsidRPr="006134CB">
        <w:rPr>
          <w:rFonts w:asciiTheme="minorHAnsi" w:hAnsiTheme="minorHAnsi"/>
          <w:sz w:val="20"/>
          <w:szCs w:val="20"/>
        </w:rPr>
        <w:t>like large sheets of paper, and pens and markers for doing the drawings. Because this is a</w:t>
      </w:r>
      <w:r w:rsidR="00AF018A" w:rsidRPr="006134CB">
        <w:rPr>
          <w:rFonts w:asciiTheme="minorHAnsi" w:hAnsiTheme="minorHAnsi"/>
          <w:sz w:val="20"/>
          <w:szCs w:val="20"/>
        </w:rPr>
        <w:t xml:space="preserve"> </w:t>
      </w:r>
      <w:r w:rsidR="0018272E" w:rsidRPr="006134CB">
        <w:rPr>
          <w:rFonts w:asciiTheme="minorHAnsi" w:hAnsiTheme="minorHAnsi"/>
          <w:sz w:val="20"/>
          <w:szCs w:val="20"/>
        </w:rPr>
        <w:t>4</w:t>
      </w:r>
      <w:r w:rsidR="00AF018A" w:rsidRPr="006134CB">
        <w:rPr>
          <w:rFonts w:asciiTheme="minorHAnsi" w:hAnsiTheme="minorHAnsi"/>
          <w:sz w:val="20"/>
          <w:szCs w:val="20"/>
        </w:rPr>
        <w:t xml:space="preserve"> hour</w:t>
      </w:r>
      <w:r w:rsidR="00A641F7" w:rsidRPr="006134CB">
        <w:rPr>
          <w:rFonts w:asciiTheme="minorHAnsi" w:hAnsiTheme="minorHAnsi"/>
          <w:sz w:val="20"/>
          <w:szCs w:val="20"/>
        </w:rPr>
        <w:t xml:space="preserve"> workshop</w:t>
      </w:r>
      <w:r w:rsidRPr="006134CB">
        <w:rPr>
          <w:rFonts w:asciiTheme="minorHAnsi" w:hAnsiTheme="minorHAnsi"/>
          <w:sz w:val="20"/>
          <w:szCs w:val="20"/>
        </w:rPr>
        <w:t xml:space="preserve"> we have planned to serve </w:t>
      </w:r>
      <w:r w:rsidR="00A641F7" w:rsidRPr="006134CB">
        <w:rPr>
          <w:rFonts w:asciiTheme="minorHAnsi" w:hAnsiTheme="minorHAnsi"/>
          <w:sz w:val="20"/>
          <w:szCs w:val="20"/>
        </w:rPr>
        <w:t>snacks, drinks, and</w:t>
      </w:r>
      <w:r w:rsidRPr="006134CB">
        <w:rPr>
          <w:rFonts w:asciiTheme="minorHAnsi" w:hAnsiTheme="minorHAnsi"/>
          <w:sz w:val="20"/>
          <w:szCs w:val="20"/>
        </w:rPr>
        <w:t xml:space="preserve"> a lunch</w:t>
      </w:r>
      <w:r w:rsidR="00A641F7" w:rsidRPr="006134CB">
        <w:rPr>
          <w:rFonts w:asciiTheme="minorHAnsi" w:hAnsiTheme="minorHAnsi"/>
          <w:sz w:val="20"/>
          <w:szCs w:val="20"/>
        </w:rPr>
        <w:t>.</w:t>
      </w:r>
      <w:r w:rsidR="0018272E" w:rsidRPr="006134CB">
        <w:rPr>
          <w:rFonts w:asciiTheme="minorHAnsi" w:hAnsiTheme="minorHAnsi"/>
          <w:sz w:val="20"/>
          <w:szCs w:val="20"/>
        </w:rPr>
        <w:t xml:space="preserve"> </w:t>
      </w:r>
      <w:r w:rsidR="00215B6F" w:rsidRPr="006134CB">
        <w:rPr>
          <w:rFonts w:asciiTheme="minorHAnsi" w:hAnsiTheme="minorHAnsi"/>
          <w:sz w:val="20"/>
          <w:szCs w:val="20"/>
        </w:rPr>
        <w:t>I was able to book a meeting room at the Claremont Senior Center—</w:t>
      </w:r>
      <w:proofErr w:type="spellStart"/>
      <w:r w:rsidR="00215B6F" w:rsidRPr="006134CB">
        <w:rPr>
          <w:rFonts w:asciiTheme="minorHAnsi" w:hAnsiTheme="minorHAnsi"/>
          <w:sz w:val="20"/>
          <w:szCs w:val="20"/>
        </w:rPr>
        <w:t>Joslyn</w:t>
      </w:r>
      <w:proofErr w:type="spellEnd"/>
      <w:r w:rsidR="00215B6F" w:rsidRPr="006134CB">
        <w:rPr>
          <w:rFonts w:asciiTheme="minorHAnsi" w:hAnsiTheme="minorHAnsi"/>
          <w:sz w:val="20"/>
          <w:szCs w:val="20"/>
        </w:rPr>
        <w:t xml:space="preserve"> Center. They also have a cafeteria there were they provide inexpensive meals for the seniors and so I have contracted with them to cater the snacks and the luncheon. It wasn't terribly expensive and it means that I can concentrate fully on the workshop.</w:t>
      </w:r>
    </w:p>
    <w:p w:rsidR="00400834" w:rsidRPr="006134CB" w:rsidRDefault="00400834" w:rsidP="00A641F7">
      <w:pPr>
        <w:rPr>
          <w:rFonts w:asciiTheme="minorHAnsi" w:hAnsiTheme="minorHAnsi"/>
          <w:sz w:val="20"/>
          <w:szCs w:val="20"/>
        </w:rPr>
      </w:pPr>
    </w:p>
    <w:p w:rsidR="00400834" w:rsidRPr="006134CB" w:rsidRDefault="00400834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I'm also going to bring two people from the food pantry to help me with the workshop.</w:t>
      </w:r>
    </w:p>
    <w:p w:rsidR="00215B6F" w:rsidRPr="006134CB" w:rsidRDefault="00215B6F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134CB">
        <w:rPr>
          <w:rFonts w:asciiTheme="minorHAnsi" w:hAnsiTheme="minorHAnsi"/>
          <w:b/>
          <w:sz w:val="20"/>
          <w:szCs w:val="20"/>
        </w:rPr>
        <w:t>Part 5.</w:t>
      </w:r>
      <w:proofErr w:type="gramEnd"/>
    </w:p>
    <w:p w:rsidR="0067650D" w:rsidRPr="006134CB" w:rsidRDefault="0067650D" w:rsidP="00A641F7">
      <w:pPr>
        <w:rPr>
          <w:rFonts w:asciiTheme="minorHAnsi" w:hAnsiTheme="minorHAnsi"/>
          <w:color w:val="000000"/>
          <w:sz w:val="20"/>
          <w:szCs w:val="20"/>
        </w:rPr>
      </w:pPr>
    </w:p>
    <w:p w:rsidR="00215B6F" w:rsidRPr="006134CB" w:rsidRDefault="0067650D" w:rsidP="00A641F7">
      <w:pPr>
        <w:rPr>
          <w:rFonts w:asciiTheme="minorHAnsi" w:hAnsiTheme="minorHAnsi"/>
          <w:sz w:val="20"/>
          <w:szCs w:val="20"/>
        </w:rPr>
      </w:pPr>
      <w:r w:rsidRPr="006134CB">
        <w:rPr>
          <w:rFonts w:asciiTheme="minorHAnsi" w:hAnsiTheme="minorHAnsi"/>
          <w:color w:val="000000"/>
          <w:sz w:val="20"/>
          <w:szCs w:val="20"/>
        </w:rPr>
        <w:t xml:space="preserve">My favorite quote </w:t>
      </w:r>
      <w:r w:rsidR="00215B6F" w:rsidRPr="006134CB">
        <w:rPr>
          <w:rFonts w:asciiTheme="minorHAnsi" w:hAnsiTheme="minorHAnsi"/>
          <w:color w:val="000000"/>
          <w:sz w:val="20"/>
          <w:szCs w:val="20"/>
        </w:rPr>
        <w:t>from this week's discussion was: "</w:t>
      </w:r>
      <w:r w:rsidR="00215B6F" w:rsidRPr="006134CB">
        <w:rPr>
          <w:rFonts w:asciiTheme="minorHAnsi" w:hAnsiTheme="minorHAnsi"/>
          <w:sz w:val="20"/>
          <w:szCs w:val="20"/>
        </w:rPr>
        <w:t>Program planning should involve potential clients is much as possible. One can embark on a wonderful program planning process with all the right parts but if key clients aren't involved to provide perspectives from the program user's point of view, the organization</w:t>
      </w:r>
      <w:r w:rsidR="00400834" w:rsidRPr="006134CB">
        <w:rPr>
          <w:rFonts w:asciiTheme="minorHAnsi" w:hAnsiTheme="minorHAnsi"/>
          <w:sz w:val="20"/>
          <w:szCs w:val="20"/>
        </w:rPr>
        <w:t xml:space="preserve"> may build a beautiful ladder—</w:t>
      </w:r>
      <w:r w:rsidR="00215B6F" w:rsidRPr="006134CB">
        <w:rPr>
          <w:rFonts w:asciiTheme="minorHAnsi" w:hAnsiTheme="minorHAnsi"/>
          <w:sz w:val="20"/>
          <w:szCs w:val="20"/>
        </w:rPr>
        <w:t>but on the wrong roof."</w:t>
      </w:r>
    </w:p>
    <w:p w:rsidR="00215B6F" w:rsidRPr="006134CB" w:rsidRDefault="00215B6F" w:rsidP="00A641F7">
      <w:pPr>
        <w:rPr>
          <w:rFonts w:asciiTheme="minorHAnsi" w:hAnsiTheme="minorHAnsi"/>
          <w:sz w:val="20"/>
          <w:szCs w:val="20"/>
        </w:rPr>
      </w:pPr>
    </w:p>
    <w:p w:rsidR="00A641F7" w:rsidRPr="006134CB" w:rsidRDefault="00215B6F" w:rsidP="00A641F7">
      <w:pPr>
        <w:rPr>
          <w:rFonts w:asciiTheme="minorHAnsi" w:hAnsiTheme="minorHAnsi"/>
          <w:color w:val="000000"/>
          <w:sz w:val="20"/>
          <w:szCs w:val="20"/>
        </w:rPr>
      </w:pPr>
      <w:r w:rsidRPr="006134CB">
        <w:rPr>
          <w:rFonts w:asciiTheme="minorHAnsi" w:hAnsiTheme="minorHAnsi"/>
          <w:sz w:val="20"/>
          <w:szCs w:val="20"/>
        </w:rPr>
        <w:t>I liked it because it's funny—but also because it's very true.</w:t>
      </w:r>
      <w:r w:rsidR="00400834" w:rsidRPr="006134CB">
        <w:rPr>
          <w:rFonts w:asciiTheme="minorHAnsi" w:hAnsiTheme="minorHAnsi"/>
          <w:sz w:val="20"/>
          <w:szCs w:val="20"/>
        </w:rPr>
        <w:t xml:space="preserve"> I've </w:t>
      </w:r>
      <w:r w:rsidRPr="006134CB">
        <w:rPr>
          <w:rFonts w:asciiTheme="minorHAnsi" w:hAnsiTheme="minorHAnsi"/>
          <w:sz w:val="20"/>
          <w:szCs w:val="20"/>
        </w:rPr>
        <w:t>spoken to so many community members over the years about programs and services that they benefited from</w:t>
      </w:r>
      <w:r w:rsidR="00400834" w:rsidRPr="006134CB">
        <w:rPr>
          <w:rFonts w:asciiTheme="minorHAnsi" w:hAnsiTheme="minorHAnsi"/>
          <w:sz w:val="20"/>
          <w:szCs w:val="20"/>
        </w:rPr>
        <w:t>—</w:t>
      </w:r>
      <w:r w:rsidRPr="006134CB">
        <w:rPr>
          <w:rFonts w:asciiTheme="minorHAnsi" w:hAnsiTheme="minorHAnsi"/>
          <w:sz w:val="20"/>
          <w:szCs w:val="20"/>
        </w:rPr>
        <w:t>only to find out that they would didn't really fill the need to the community members felt</w:t>
      </w:r>
      <w:r w:rsidR="00400834" w:rsidRPr="006134CB">
        <w:rPr>
          <w:rFonts w:asciiTheme="minorHAnsi" w:hAnsiTheme="minorHAnsi"/>
          <w:sz w:val="20"/>
          <w:szCs w:val="20"/>
        </w:rPr>
        <w:t xml:space="preserve"> was important</w:t>
      </w:r>
      <w:r w:rsidRPr="006134CB">
        <w:rPr>
          <w:rFonts w:asciiTheme="minorHAnsi" w:hAnsiTheme="minorHAnsi"/>
          <w:sz w:val="20"/>
          <w:szCs w:val="20"/>
        </w:rPr>
        <w:t xml:space="preserve">. If a nonprofit can understand community </w:t>
      </w:r>
      <w:proofErr w:type="gramStart"/>
      <w:r w:rsidRPr="006134CB">
        <w:rPr>
          <w:rFonts w:asciiTheme="minorHAnsi" w:hAnsiTheme="minorHAnsi"/>
          <w:sz w:val="20"/>
          <w:szCs w:val="20"/>
        </w:rPr>
        <w:t>members</w:t>
      </w:r>
      <w:proofErr w:type="gramEnd"/>
      <w:r w:rsidRPr="006134CB">
        <w:rPr>
          <w:rFonts w:asciiTheme="minorHAnsi" w:hAnsiTheme="minorHAnsi"/>
          <w:sz w:val="20"/>
          <w:szCs w:val="20"/>
        </w:rPr>
        <w:t xml:space="preserve"> vantage of their need, then they might be able to make minor modifications to program—so that their program stays intact—but also so that the</w:t>
      </w:r>
      <w:r w:rsidR="00400834" w:rsidRPr="006134CB">
        <w:rPr>
          <w:rFonts w:asciiTheme="minorHAnsi" w:hAnsiTheme="minorHAnsi"/>
          <w:sz w:val="20"/>
          <w:szCs w:val="20"/>
        </w:rPr>
        <w:t>y're</w:t>
      </w:r>
      <w:r w:rsidRPr="006134CB">
        <w:rPr>
          <w:rFonts w:asciiTheme="minorHAnsi" w:hAnsiTheme="minorHAnsi"/>
          <w:sz w:val="20"/>
          <w:szCs w:val="20"/>
        </w:rPr>
        <w:t xml:space="preserve"> better addressing what their clients want.</w:t>
      </w:r>
    </w:p>
    <w:p w:rsidR="00215B6F" w:rsidRPr="006134CB" w:rsidRDefault="00215B6F" w:rsidP="00A641F7">
      <w:pPr>
        <w:rPr>
          <w:rFonts w:asciiTheme="minorHAnsi" w:hAnsiTheme="minorHAnsi"/>
          <w:sz w:val="20"/>
          <w:szCs w:val="20"/>
        </w:rPr>
      </w:pPr>
    </w:p>
    <w:p w:rsidR="00FD3FBD" w:rsidRPr="006134CB" w:rsidRDefault="006134CB" w:rsidP="00FD3FBD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6134CB">
        <w:rPr>
          <w:rFonts w:asciiTheme="minorHAnsi" w:hAnsiTheme="minorHAnsi"/>
          <w:color w:val="000000"/>
          <w:sz w:val="20"/>
          <w:szCs w:val="20"/>
        </w:rPr>
        <w:t>Copyright ©</w:t>
      </w:r>
      <w:r w:rsidR="00FD3FBD" w:rsidRPr="006134CB">
        <w:rPr>
          <w:rFonts w:asciiTheme="minorHAnsi" w:hAnsiTheme="minorHAnsi"/>
          <w:color w:val="000000"/>
          <w:sz w:val="20"/>
          <w:szCs w:val="20"/>
        </w:rPr>
        <w:t xml:space="preserve"> Tim Magee</w:t>
      </w:r>
    </w:p>
    <w:sectPr w:rsidR="00FD3FBD" w:rsidRPr="006134CB" w:rsidSect="00777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BFC"/>
    <w:multiLevelType w:val="hybridMultilevel"/>
    <w:tmpl w:val="EE26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587664F8-336F-43F7-84D2-206D2E81959B}"/>
    <w:docVar w:name="dgnword-eventsink" w:val="106264176"/>
  </w:docVars>
  <w:rsids>
    <w:rsidRoot w:val="001E02E5"/>
    <w:rsid w:val="000319CE"/>
    <w:rsid w:val="00043A86"/>
    <w:rsid w:val="000918E8"/>
    <w:rsid w:val="000A43AA"/>
    <w:rsid w:val="000A64B5"/>
    <w:rsid w:val="000C25BB"/>
    <w:rsid w:val="000F7271"/>
    <w:rsid w:val="0010702E"/>
    <w:rsid w:val="001137E6"/>
    <w:rsid w:val="00124EC0"/>
    <w:rsid w:val="0013034E"/>
    <w:rsid w:val="00173F99"/>
    <w:rsid w:val="0018272E"/>
    <w:rsid w:val="001A4C90"/>
    <w:rsid w:val="001A646E"/>
    <w:rsid w:val="001C25C8"/>
    <w:rsid w:val="001E02E5"/>
    <w:rsid w:val="001E30EE"/>
    <w:rsid w:val="002033E1"/>
    <w:rsid w:val="00205B09"/>
    <w:rsid w:val="00215B6F"/>
    <w:rsid w:val="002336F2"/>
    <w:rsid w:val="00243E08"/>
    <w:rsid w:val="00244CC2"/>
    <w:rsid w:val="00285737"/>
    <w:rsid w:val="002910BE"/>
    <w:rsid w:val="00293F37"/>
    <w:rsid w:val="002E30F8"/>
    <w:rsid w:val="002E6516"/>
    <w:rsid w:val="0030365C"/>
    <w:rsid w:val="003112A7"/>
    <w:rsid w:val="00343CEB"/>
    <w:rsid w:val="0035202D"/>
    <w:rsid w:val="003A75DE"/>
    <w:rsid w:val="003D152E"/>
    <w:rsid w:val="003D4667"/>
    <w:rsid w:val="003E75DE"/>
    <w:rsid w:val="003F7469"/>
    <w:rsid w:val="00400834"/>
    <w:rsid w:val="004317C4"/>
    <w:rsid w:val="004366C3"/>
    <w:rsid w:val="0046551A"/>
    <w:rsid w:val="00484060"/>
    <w:rsid w:val="004A510D"/>
    <w:rsid w:val="004D3DB3"/>
    <w:rsid w:val="004D5378"/>
    <w:rsid w:val="004E6991"/>
    <w:rsid w:val="004E720B"/>
    <w:rsid w:val="004F3DF2"/>
    <w:rsid w:val="004F42AB"/>
    <w:rsid w:val="00501DCB"/>
    <w:rsid w:val="005040D2"/>
    <w:rsid w:val="00520436"/>
    <w:rsid w:val="005246FF"/>
    <w:rsid w:val="005441F2"/>
    <w:rsid w:val="005529D6"/>
    <w:rsid w:val="00555280"/>
    <w:rsid w:val="00561A63"/>
    <w:rsid w:val="005658F8"/>
    <w:rsid w:val="005738AE"/>
    <w:rsid w:val="005A5CB8"/>
    <w:rsid w:val="005B0015"/>
    <w:rsid w:val="006024F8"/>
    <w:rsid w:val="0061322B"/>
    <w:rsid w:val="006134CB"/>
    <w:rsid w:val="00634BCC"/>
    <w:rsid w:val="00641246"/>
    <w:rsid w:val="006437FA"/>
    <w:rsid w:val="00660712"/>
    <w:rsid w:val="006756C2"/>
    <w:rsid w:val="0067650D"/>
    <w:rsid w:val="006D0044"/>
    <w:rsid w:val="006D2E85"/>
    <w:rsid w:val="006E7943"/>
    <w:rsid w:val="00717FD6"/>
    <w:rsid w:val="0073200B"/>
    <w:rsid w:val="0077012F"/>
    <w:rsid w:val="00777E53"/>
    <w:rsid w:val="00782AB1"/>
    <w:rsid w:val="00786DA3"/>
    <w:rsid w:val="00792000"/>
    <w:rsid w:val="00795E5C"/>
    <w:rsid w:val="007B6C98"/>
    <w:rsid w:val="007F429E"/>
    <w:rsid w:val="008042E7"/>
    <w:rsid w:val="00804907"/>
    <w:rsid w:val="008074F6"/>
    <w:rsid w:val="00814B26"/>
    <w:rsid w:val="008518DC"/>
    <w:rsid w:val="008B0D4F"/>
    <w:rsid w:val="008C20C1"/>
    <w:rsid w:val="008D4596"/>
    <w:rsid w:val="008E3A79"/>
    <w:rsid w:val="008F0FFC"/>
    <w:rsid w:val="008F1E55"/>
    <w:rsid w:val="0090167F"/>
    <w:rsid w:val="009044ED"/>
    <w:rsid w:val="00935C51"/>
    <w:rsid w:val="00947CDE"/>
    <w:rsid w:val="00957A5F"/>
    <w:rsid w:val="00981BB0"/>
    <w:rsid w:val="0098345A"/>
    <w:rsid w:val="00992B99"/>
    <w:rsid w:val="009A24B4"/>
    <w:rsid w:val="009D2EBD"/>
    <w:rsid w:val="009E641D"/>
    <w:rsid w:val="00A14764"/>
    <w:rsid w:val="00A20AF4"/>
    <w:rsid w:val="00A5605D"/>
    <w:rsid w:val="00A641F7"/>
    <w:rsid w:val="00A718E2"/>
    <w:rsid w:val="00A90AC4"/>
    <w:rsid w:val="00AE3308"/>
    <w:rsid w:val="00AF018A"/>
    <w:rsid w:val="00AF3F1C"/>
    <w:rsid w:val="00B01B8B"/>
    <w:rsid w:val="00B01CE3"/>
    <w:rsid w:val="00B06140"/>
    <w:rsid w:val="00B06758"/>
    <w:rsid w:val="00B21D52"/>
    <w:rsid w:val="00B25193"/>
    <w:rsid w:val="00B25B08"/>
    <w:rsid w:val="00B30063"/>
    <w:rsid w:val="00B663FD"/>
    <w:rsid w:val="00B675DE"/>
    <w:rsid w:val="00B948CA"/>
    <w:rsid w:val="00BF0A9C"/>
    <w:rsid w:val="00C40AD4"/>
    <w:rsid w:val="00C4572D"/>
    <w:rsid w:val="00C47989"/>
    <w:rsid w:val="00C8674C"/>
    <w:rsid w:val="00C97B1C"/>
    <w:rsid w:val="00CA2FA7"/>
    <w:rsid w:val="00CA5E45"/>
    <w:rsid w:val="00CE50C8"/>
    <w:rsid w:val="00CF10E3"/>
    <w:rsid w:val="00D0301D"/>
    <w:rsid w:val="00D26C04"/>
    <w:rsid w:val="00D42CD6"/>
    <w:rsid w:val="00D45B5F"/>
    <w:rsid w:val="00D55FE8"/>
    <w:rsid w:val="00D8125F"/>
    <w:rsid w:val="00D84B6B"/>
    <w:rsid w:val="00DC2402"/>
    <w:rsid w:val="00DF366E"/>
    <w:rsid w:val="00E00CAB"/>
    <w:rsid w:val="00E01280"/>
    <w:rsid w:val="00E27635"/>
    <w:rsid w:val="00E83900"/>
    <w:rsid w:val="00EC141E"/>
    <w:rsid w:val="00EE1708"/>
    <w:rsid w:val="00EF61CA"/>
    <w:rsid w:val="00F672AF"/>
    <w:rsid w:val="00F76D9B"/>
    <w:rsid w:val="00F81F9C"/>
    <w:rsid w:val="00F86AE0"/>
    <w:rsid w:val="00F9253A"/>
    <w:rsid w:val="00F966D3"/>
    <w:rsid w:val="00FD00C6"/>
    <w:rsid w:val="00FD3423"/>
    <w:rsid w:val="00FD3FBD"/>
    <w:rsid w:val="00FE46E9"/>
    <w:rsid w:val="00FF00DF"/>
    <w:rsid w:val="00FF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A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nprofit.csd-i.org/ol-203-designing-and-funding-non-profit-programs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7D88-B8E4-4337-A636-5F9F713F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Links>
    <vt:vector size="6" baseType="variant"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http://www.csd-i.org/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11</cp:revision>
  <cp:lastPrinted>2010-12-15T22:11:00Z</cp:lastPrinted>
  <dcterms:created xsi:type="dcterms:W3CDTF">2015-09-04T16:23:00Z</dcterms:created>
  <dcterms:modified xsi:type="dcterms:W3CDTF">2019-12-19T13:26:00Z</dcterms:modified>
</cp:coreProperties>
</file>