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6D" w:rsidRPr="00CC0C8A" w:rsidRDefault="00EE1B6D" w:rsidP="00EE1B6D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Student Title: Magee, Tim OL 203 Assignment </w:t>
      </w:r>
      <w:r w:rsidR="00656166" w:rsidRPr="00CC0C8A">
        <w:rPr>
          <w:rFonts w:asciiTheme="minorHAnsi" w:hAnsiTheme="minorHAnsi"/>
          <w:b/>
          <w:sz w:val="20"/>
          <w:szCs w:val="20"/>
        </w:rPr>
        <w:t>3</w:t>
      </w:r>
    </w:p>
    <w:p w:rsidR="00EE1B6D" w:rsidRPr="00CC0C8A" w:rsidRDefault="00EE1B6D" w:rsidP="00EE1B6D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Student Date: </w:t>
      </w:r>
      <w:r w:rsidR="00CC0C8A" w:rsidRPr="00CC0C8A">
        <w:rPr>
          <w:rFonts w:asciiTheme="minorHAnsi" w:hAnsiTheme="minorHAnsi"/>
          <w:b/>
          <w:sz w:val="20"/>
          <w:szCs w:val="20"/>
        </w:rPr>
        <w:t>Date of Student Assignment Here</w:t>
      </w:r>
    </w:p>
    <w:p w:rsidR="00EE1B6D" w:rsidRPr="00CC0C8A" w:rsidRDefault="00EE1B6D" w:rsidP="00EE1B6D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Magee Example Project OL 203 Assignment </w:t>
      </w:r>
      <w:r w:rsidR="00656166" w:rsidRPr="00CC0C8A">
        <w:rPr>
          <w:rFonts w:asciiTheme="minorHAnsi" w:hAnsiTheme="minorHAnsi"/>
          <w:b/>
          <w:sz w:val="20"/>
          <w:szCs w:val="20"/>
        </w:rPr>
        <w:t>3</w:t>
      </w:r>
    </w:p>
    <w:p w:rsidR="00EE1B6D" w:rsidRPr="00CC0C8A" w:rsidRDefault="00EE1B6D" w:rsidP="00EE1B6D">
      <w:pPr>
        <w:rPr>
          <w:rFonts w:asciiTheme="minorHAnsi" w:hAnsiTheme="minorHAnsi"/>
          <w:b/>
          <w:color w:val="000000"/>
          <w:sz w:val="20"/>
          <w:szCs w:val="20"/>
        </w:rPr>
      </w:pPr>
      <w:r w:rsidRPr="00CC0C8A">
        <w:rPr>
          <w:rFonts w:asciiTheme="minorHAnsi" w:hAnsiTheme="minorHAnsi"/>
          <w:b/>
          <w:color w:val="000000"/>
          <w:sz w:val="20"/>
          <w:szCs w:val="20"/>
        </w:rPr>
        <w:t>Online Learning: OL 203 Designing and Funding Non Profit Projects. The Community Focus</w:t>
      </w:r>
    </w:p>
    <w:p w:rsidR="00CC0C8A" w:rsidRPr="00CC0C8A" w:rsidRDefault="00CC0C8A" w:rsidP="00CC0C8A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b/>
          <w:color w:val="000000"/>
          <w:sz w:val="20"/>
          <w:szCs w:val="20"/>
        </w:rPr>
        <w:t xml:space="preserve">Center for Sustainable Development: </w:t>
      </w:r>
      <w:hyperlink r:id="rId6" w:history="1">
        <w:r w:rsidRPr="00CC0C8A">
          <w:rPr>
            <w:rStyle w:val="Hyperlink"/>
            <w:rFonts w:asciiTheme="minorHAnsi" w:hAnsiTheme="minorHAnsi"/>
            <w:color w:val="FF0000"/>
            <w:sz w:val="20"/>
            <w:szCs w:val="20"/>
          </w:rPr>
          <w:t>https://nonprofit.csd-i.org/ol-203-designing-and-funding-non-profit-programs-3/</w:t>
        </w:r>
      </w:hyperlink>
    </w:p>
    <w:p w:rsidR="005C33E5" w:rsidRPr="00CC0C8A" w:rsidRDefault="005C33E5">
      <w:pPr>
        <w:rPr>
          <w:rFonts w:asciiTheme="minorHAnsi" w:hAnsiTheme="minorHAnsi"/>
          <w:color w:val="000000"/>
          <w:sz w:val="20"/>
          <w:szCs w:val="20"/>
        </w:rPr>
      </w:pPr>
    </w:p>
    <w:p w:rsidR="005728FD" w:rsidRPr="00CC0C8A" w:rsidRDefault="005728FD" w:rsidP="005728FD">
      <w:pPr>
        <w:rPr>
          <w:rFonts w:asciiTheme="minorHAnsi" w:hAnsiTheme="minorHAnsi"/>
          <w:b/>
          <w:color w:val="000000"/>
          <w:sz w:val="20"/>
          <w:szCs w:val="20"/>
        </w:rPr>
      </w:pPr>
      <w:r w:rsidRPr="00CC0C8A">
        <w:rPr>
          <w:rFonts w:asciiTheme="minorHAnsi" w:hAnsiTheme="minorHAnsi"/>
          <w:b/>
          <w:color w:val="000000"/>
          <w:sz w:val="20"/>
          <w:szCs w:val="20"/>
        </w:rPr>
        <w:t>Use this Document as your template for your assignment.</w:t>
      </w:r>
    </w:p>
    <w:p w:rsidR="00E50A3B" w:rsidRPr="00CC0C8A" w:rsidRDefault="00E50A3B" w:rsidP="005728FD">
      <w:pPr>
        <w:rPr>
          <w:rFonts w:asciiTheme="minorHAnsi" w:hAnsiTheme="minorHAnsi"/>
          <w:b/>
          <w:color w:val="000000"/>
          <w:sz w:val="20"/>
          <w:szCs w:val="20"/>
        </w:rPr>
      </w:pPr>
    </w:p>
    <w:p w:rsidR="002E46E4" w:rsidRPr="00CC0C8A" w:rsidRDefault="002E46E4" w:rsidP="002E46E4">
      <w:pPr>
        <w:rPr>
          <w:rFonts w:asciiTheme="minorHAnsi" w:hAnsiTheme="minorHAnsi"/>
          <w:b/>
          <w:sz w:val="20"/>
          <w:szCs w:val="20"/>
        </w:rPr>
      </w:pPr>
      <w:proofErr w:type="gramStart"/>
      <w:r w:rsidRPr="00CC0C8A">
        <w:rPr>
          <w:rFonts w:asciiTheme="minorHAnsi" w:hAnsiTheme="minorHAnsi"/>
          <w:b/>
          <w:sz w:val="20"/>
          <w:szCs w:val="20"/>
        </w:rPr>
        <w:t>Assignment Three.</w:t>
      </w:r>
      <w:proofErr w:type="gramEnd"/>
      <w:r w:rsidRPr="00CC0C8A">
        <w:rPr>
          <w:rFonts w:asciiTheme="minorHAnsi" w:hAnsiTheme="minorHAnsi"/>
          <w:b/>
          <w:sz w:val="20"/>
          <w:szCs w:val="20"/>
        </w:rPr>
        <w:t xml:space="preserve"> Project Refinement</w:t>
      </w:r>
    </w:p>
    <w:p w:rsidR="002E46E4" w:rsidRPr="00CC0C8A" w:rsidRDefault="002E46E4" w:rsidP="002E46E4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>Comparing an Assessment of Capacity, Assets and Vulnerabilities with Your Original Problem Matrix</w:t>
      </w:r>
    </w:p>
    <w:p w:rsidR="002E46E4" w:rsidRPr="00CC0C8A" w:rsidRDefault="002E46E4" w:rsidP="005728FD">
      <w:pPr>
        <w:rPr>
          <w:rFonts w:asciiTheme="minorHAnsi" w:hAnsiTheme="minorHAnsi"/>
          <w:b/>
          <w:color w:val="000000"/>
          <w:sz w:val="20"/>
          <w:szCs w:val="20"/>
        </w:rPr>
      </w:pPr>
    </w:p>
    <w:p w:rsidR="00E50A3B" w:rsidRPr="00CC0C8A" w:rsidRDefault="00E50A3B" w:rsidP="00E50A3B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>Part One. Prioritize the results of the workshop</w:t>
      </w:r>
    </w:p>
    <w:p w:rsidR="00E50A3B" w:rsidRPr="00CC0C8A" w:rsidRDefault="00E50A3B" w:rsidP="00E50A3B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A. </w:t>
      </w:r>
      <w:r w:rsidR="00AF44F6" w:rsidRPr="00CC0C8A">
        <w:rPr>
          <w:rFonts w:asciiTheme="minorHAnsi" w:hAnsiTheme="minorHAnsi"/>
          <w:b/>
          <w:sz w:val="20"/>
          <w:szCs w:val="20"/>
        </w:rPr>
        <w:t>Community Mapping Exercise</w:t>
      </w:r>
    </w:p>
    <w:p w:rsidR="00E50A3B" w:rsidRPr="00CC0C8A" w:rsidRDefault="00787E12" w:rsidP="00E50A3B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 xml:space="preserve">The Community Mapping exercise showed us how our lives interact </w:t>
      </w:r>
      <w:r w:rsidR="008F0E7E" w:rsidRPr="00CC0C8A">
        <w:rPr>
          <w:rFonts w:asciiTheme="minorHAnsi" w:hAnsiTheme="minorHAnsi"/>
          <w:sz w:val="20"/>
          <w:szCs w:val="20"/>
        </w:rPr>
        <w:t>spatially</w:t>
      </w:r>
      <w:r w:rsidRPr="00CC0C8A">
        <w:rPr>
          <w:rFonts w:asciiTheme="minorHAnsi" w:hAnsiTheme="minorHAnsi"/>
          <w:sz w:val="20"/>
          <w:szCs w:val="20"/>
        </w:rPr>
        <w:t>—and also showed us where things are that are important for different members of the workshop and included</w:t>
      </w:r>
      <w:r w:rsidR="00E50A3B" w:rsidRPr="00CC0C8A">
        <w:rPr>
          <w:rFonts w:asciiTheme="minorHAnsi" w:hAnsiTheme="minorHAnsi"/>
          <w:sz w:val="20"/>
          <w:szCs w:val="20"/>
        </w:rPr>
        <w:t>:</w:t>
      </w:r>
    </w:p>
    <w:p w:rsidR="00E50A3B" w:rsidRPr="00CC0C8A" w:rsidRDefault="00787E12" w:rsidP="00E50A3B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 xml:space="preserve">Home: </w:t>
      </w:r>
      <w:r w:rsidR="005A1E8C" w:rsidRPr="00CC0C8A">
        <w:rPr>
          <w:rFonts w:asciiTheme="minorHAnsi" w:hAnsiTheme="minorHAnsi"/>
          <w:sz w:val="20"/>
          <w:szCs w:val="20"/>
        </w:rPr>
        <w:t>The majority of the community members interested in the garden live within three miles of the Claremont food bank</w:t>
      </w:r>
    </w:p>
    <w:p w:rsidR="00787E12" w:rsidRPr="00CC0C8A" w:rsidRDefault="00787E12" w:rsidP="00E50A3B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School</w:t>
      </w:r>
    </w:p>
    <w:p w:rsidR="00787E12" w:rsidRPr="00CC0C8A" w:rsidRDefault="00787E12" w:rsidP="00E50A3B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Church</w:t>
      </w:r>
    </w:p>
    <w:p w:rsidR="00787E12" w:rsidRPr="00CC0C8A" w:rsidRDefault="00FA365B" w:rsidP="00E50A3B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 xml:space="preserve">Safe Places: </w:t>
      </w:r>
      <w:r w:rsidR="00787E12" w:rsidRPr="00CC0C8A">
        <w:rPr>
          <w:rFonts w:asciiTheme="minorHAnsi" w:hAnsiTheme="minorHAnsi"/>
          <w:sz w:val="20"/>
          <w:szCs w:val="20"/>
        </w:rPr>
        <w:t>Recreation, meeting rooms</w:t>
      </w:r>
    </w:p>
    <w:p w:rsidR="00787E12" w:rsidRPr="00CC0C8A" w:rsidRDefault="00787E12" w:rsidP="00E50A3B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Parks and greenery</w:t>
      </w:r>
    </w:p>
    <w:p w:rsidR="00787E12" w:rsidRPr="00CC0C8A" w:rsidRDefault="00787E12" w:rsidP="00E50A3B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Food: Grocery stores, markets and restaurants</w:t>
      </w:r>
    </w:p>
    <w:p w:rsidR="00E50A3B" w:rsidRPr="00CC0C8A" w:rsidRDefault="00787E12" w:rsidP="00E50A3B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 xml:space="preserve">Connecting: </w:t>
      </w:r>
      <w:r w:rsidR="005A1E8C" w:rsidRPr="00CC0C8A">
        <w:rPr>
          <w:rFonts w:asciiTheme="minorHAnsi" w:hAnsiTheme="minorHAnsi"/>
          <w:sz w:val="20"/>
          <w:szCs w:val="20"/>
        </w:rPr>
        <w:t>Public transportation routes aren’t convenient</w:t>
      </w:r>
      <w:r w:rsidRPr="00CC0C8A">
        <w:rPr>
          <w:rFonts w:asciiTheme="minorHAnsi" w:hAnsiTheme="minorHAnsi"/>
          <w:sz w:val="20"/>
          <w:szCs w:val="20"/>
        </w:rPr>
        <w:t xml:space="preserve"> for many of the things described above</w:t>
      </w:r>
      <w:r w:rsidR="00FA365B" w:rsidRPr="00CC0C8A">
        <w:rPr>
          <w:rFonts w:asciiTheme="minorHAnsi" w:hAnsiTheme="minorHAnsi"/>
          <w:sz w:val="20"/>
          <w:szCs w:val="20"/>
        </w:rPr>
        <w:t>. This makes it especially difficult for elderly people to get to the food bank</w:t>
      </w:r>
    </w:p>
    <w:p w:rsidR="00A0447F" w:rsidRPr="00CC0C8A" w:rsidRDefault="00787E12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Social Services</w:t>
      </w:r>
    </w:p>
    <w:p w:rsidR="00FA365B" w:rsidRPr="00CC0C8A" w:rsidRDefault="00FA365B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The spatial relationships observed in the map can lead to a successful project: everything is pretty close together.</w:t>
      </w:r>
    </w:p>
    <w:p w:rsidR="00E50A3B" w:rsidRPr="00CC0C8A" w:rsidRDefault="00E50A3B" w:rsidP="00E50A3B">
      <w:pPr>
        <w:rPr>
          <w:rFonts w:asciiTheme="minorHAnsi" w:hAnsiTheme="minorHAnsi"/>
          <w:sz w:val="20"/>
          <w:szCs w:val="20"/>
        </w:rPr>
      </w:pPr>
    </w:p>
    <w:p w:rsidR="00E50A3B" w:rsidRPr="00CC0C8A" w:rsidRDefault="00AF44F6" w:rsidP="00E50A3B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>B. Asset Inventory</w:t>
      </w:r>
    </w:p>
    <w:p w:rsidR="00E50A3B" w:rsidRPr="00CC0C8A" w:rsidRDefault="003D03E1" w:rsidP="00E50A3B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 xml:space="preserve">The map showed us many interesting assets located close by. Workshop participants </w:t>
      </w:r>
      <w:r w:rsidR="00656166" w:rsidRPr="00CC0C8A">
        <w:rPr>
          <w:rFonts w:asciiTheme="minorHAnsi" w:hAnsiTheme="minorHAnsi"/>
          <w:sz w:val="20"/>
          <w:szCs w:val="20"/>
        </w:rPr>
        <w:t xml:space="preserve">also </w:t>
      </w:r>
      <w:r w:rsidRPr="00CC0C8A">
        <w:rPr>
          <w:rFonts w:asciiTheme="minorHAnsi" w:hAnsiTheme="minorHAnsi"/>
          <w:sz w:val="20"/>
          <w:szCs w:val="20"/>
        </w:rPr>
        <w:t>voiced assets and capabilities of their own</w:t>
      </w:r>
      <w:r w:rsidR="008078EB" w:rsidRPr="00CC0C8A">
        <w:rPr>
          <w:rFonts w:asciiTheme="minorHAnsi" w:hAnsiTheme="minorHAnsi"/>
          <w:sz w:val="20"/>
          <w:szCs w:val="20"/>
        </w:rPr>
        <w:t>.</w:t>
      </w:r>
    </w:p>
    <w:p w:rsidR="00B27E1A" w:rsidRPr="00CC0C8A" w:rsidRDefault="00B27E1A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color w:val="000000"/>
          <w:sz w:val="20"/>
          <w:szCs w:val="20"/>
        </w:rPr>
        <w:t>Volunteer time at the food bank for organizing food and passing it out</w:t>
      </w:r>
      <w:r w:rsidRPr="00CC0C8A">
        <w:rPr>
          <w:rFonts w:asciiTheme="minorHAnsi" w:hAnsiTheme="minorHAnsi"/>
          <w:sz w:val="20"/>
          <w:szCs w:val="20"/>
        </w:rPr>
        <w:t xml:space="preserve"> </w:t>
      </w:r>
    </w:p>
    <w:p w:rsidR="00656166" w:rsidRPr="00CC0C8A" w:rsidRDefault="00656166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color w:val="000000"/>
          <w:sz w:val="20"/>
          <w:szCs w:val="20"/>
        </w:rPr>
        <w:t xml:space="preserve">Volunteer time for helping to deliver food to senior citizens who don't have transportation </w:t>
      </w:r>
    </w:p>
    <w:p w:rsidR="005A1E8C" w:rsidRPr="00CC0C8A" w:rsidRDefault="00B27E1A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color w:val="000000"/>
          <w:sz w:val="20"/>
          <w:szCs w:val="20"/>
        </w:rPr>
        <w:t>Volunteer time for collecting food from a broader range of donors</w:t>
      </w:r>
    </w:p>
    <w:p w:rsidR="00B27E1A" w:rsidRPr="00CC0C8A" w:rsidRDefault="005A1E8C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color w:val="000000"/>
          <w:sz w:val="20"/>
          <w:szCs w:val="20"/>
        </w:rPr>
        <w:t>A number of vacant lots near to the food bank—some run by the City, some adjacent to churches and other public assets</w:t>
      </w:r>
      <w:r w:rsidR="00B27E1A" w:rsidRPr="00CC0C8A">
        <w:rPr>
          <w:rFonts w:asciiTheme="minorHAnsi" w:hAnsiTheme="minorHAnsi"/>
          <w:sz w:val="20"/>
          <w:szCs w:val="20"/>
        </w:rPr>
        <w:t xml:space="preserve"> </w:t>
      </w:r>
    </w:p>
    <w:p w:rsidR="00A0447F" w:rsidRPr="00CC0C8A" w:rsidRDefault="00B27E1A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color w:val="000000"/>
          <w:sz w:val="20"/>
          <w:szCs w:val="20"/>
        </w:rPr>
        <w:t>Tools for setting up a new vegetable garden</w:t>
      </w:r>
    </w:p>
    <w:p w:rsidR="00B27E1A" w:rsidRPr="00CC0C8A" w:rsidRDefault="00B27E1A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color w:val="000000"/>
          <w:sz w:val="20"/>
          <w:szCs w:val="20"/>
        </w:rPr>
        <w:t>About 20% of community have expertise in growing vegetables—and the ability to teach others</w:t>
      </w:r>
    </w:p>
    <w:p w:rsidR="00B27E1A" w:rsidRPr="00CC0C8A" w:rsidRDefault="00B27E1A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Home Depot nearby has an active community corporate responsibility program and can provide seeds and tools</w:t>
      </w:r>
    </w:p>
    <w:p w:rsidR="00B27E1A" w:rsidRPr="00CC0C8A" w:rsidRDefault="00B27E1A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Kellogg Organic Fertilizers in Ontario has an active community corporate responsibility program and can provide seeds and tools</w:t>
      </w:r>
    </w:p>
    <w:p w:rsidR="00B27E1A" w:rsidRPr="00CC0C8A" w:rsidRDefault="00B27E1A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There are six grocery stores located within two miles of the Claremont Food bank that could be surveyed for the donation program</w:t>
      </w:r>
    </w:p>
    <w:p w:rsidR="00B27E1A" w:rsidRPr="00CC0C8A" w:rsidRDefault="00B27E1A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 xml:space="preserve">There are dozens of restaurants within two </w:t>
      </w:r>
      <w:r w:rsidR="009B7D0C" w:rsidRPr="00CC0C8A">
        <w:rPr>
          <w:rFonts w:asciiTheme="minorHAnsi" w:hAnsiTheme="minorHAnsi"/>
          <w:sz w:val="20"/>
          <w:szCs w:val="20"/>
        </w:rPr>
        <w:t>miles</w:t>
      </w:r>
      <w:r w:rsidRPr="00CC0C8A">
        <w:rPr>
          <w:rFonts w:asciiTheme="minorHAnsi" w:hAnsiTheme="minorHAnsi"/>
          <w:sz w:val="20"/>
          <w:szCs w:val="20"/>
        </w:rPr>
        <w:t xml:space="preserve"> of the food bank; the most select can be surveyed for the donation program</w:t>
      </w:r>
    </w:p>
    <w:p w:rsidR="00FA365B" w:rsidRPr="00CC0C8A" w:rsidRDefault="00FA365B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We learned that there are many assets available to community members that will help make our project a success</w:t>
      </w:r>
    </w:p>
    <w:p w:rsidR="00FA365B" w:rsidRPr="00CC0C8A" w:rsidRDefault="00FA365B" w:rsidP="00A0447F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With the exception of the elderly and transportation, there don’t appear to be many coping challenges with assets or challenges</w:t>
      </w:r>
    </w:p>
    <w:p w:rsidR="00E50A3B" w:rsidRPr="00CC0C8A" w:rsidRDefault="00E50A3B" w:rsidP="00E50A3B">
      <w:pPr>
        <w:rPr>
          <w:rFonts w:asciiTheme="minorHAnsi" w:hAnsiTheme="minorHAnsi"/>
          <w:sz w:val="20"/>
          <w:szCs w:val="20"/>
        </w:rPr>
      </w:pPr>
    </w:p>
    <w:p w:rsidR="00E50A3B" w:rsidRPr="00CC0C8A" w:rsidRDefault="00AF44F6" w:rsidP="00E50A3B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>C. Seasonal Calendar</w:t>
      </w:r>
    </w:p>
    <w:p w:rsidR="00E50A3B" w:rsidRPr="00CC0C8A" w:rsidRDefault="009B7D0C" w:rsidP="00E50A3B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We discovered that there are many positive aspects to our seasonal calendar</w:t>
      </w:r>
      <w:r w:rsidR="00E50A3B" w:rsidRPr="00CC0C8A">
        <w:rPr>
          <w:rFonts w:asciiTheme="minorHAnsi" w:hAnsiTheme="minorHAnsi"/>
          <w:sz w:val="20"/>
          <w:szCs w:val="20"/>
        </w:rPr>
        <w:t>:</w:t>
      </w:r>
    </w:p>
    <w:p w:rsidR="00FA365B" w:rsidRPr="00CC0C8A" w:rsidRDefault="00FA365B" w:rsidP="00E50A3B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There doesn’t seem to be a seasonal change in labor that would impact income and food at different times of the year</w:t>
      </w:r>
    </w:p>
    <w:p w:rsidR="00FA365B" w:rsidRPr="00CC0C8A" w:rsidRDefault="00FA365B" w:rsidP="00E50A3B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 xml:space="preserve">There also don’t seem to be times of the year that are more difficult than other times that </w:t>
      </w:r>
      <w:r w:rsidR="009B7D0C" w:rsidRPr="00CC0C8A">
        <w:rPr>
          <w:rFonts w:asciiTheme="minorHAnsi" w:hAnsiTheme="minorHAnsi"/>
          <w:sz w:val="20"/>
          <w:szCs w:val="20"/>
        </w:rPr>
        <w:t>for community members</w:t>
      </w:r>
    </w:p>
    <w:p w:rsidR="00E50A3B" w:rsidRPr="00CC0C8A" w:rsidRDefault="00065120" w:rsidP="00E50A3B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Claremont’s climate is such that cool weather crops (broccoli, cabbage, cauliflower, peas, lettuce) can be grown October through April</w:t>
      </w:r>
    </w:p>
    <w:p w:rsidR="00065120" w:rsidRPr="00CC0C8A" w:rsidRDefault="00065120" w:rsidP="00065120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Warm weather crops (pumpkin, watermelon,</w:t>
      </w:r>
      <w:r w:rsidR="003D0F19" w:rsidRPr="00CC0C8A">
        <w:rPr>
          <w:rFonts w:asciiTheme="minorHAnsi" w:hAnsiTheme="minorHAnsi"/>
          <w:sz w:val="20"/>
          <w:szCs w:val="20"/>
        </w:rPr>
        <w:t xml:space="preserve"> runner beans</w:t>
      </w:r>
      <w:r w:rsidRPr="00CC0C8A">
        <w:rPr>
          <w:rFonts w:asciiTheme="minorHAnsi" w:hAnsiTheme="minorHAnsi"/>
          <w:sz w:val="20"/>
          <w:szCs w:val="20"/>
        </w:rPr>
        <w:t xml:space="preserve">) can be grown </w:t>
      </w:r>
      <w:r w:rsidR="003D0F19" w:rsidRPr="00CC0C8A">
        <w:rPr>
          <w:rFonts w:asciiTheme="minorHAnsi" w:hAnsiTheme="minorHAnsi"/>
          <w:sz w:val="20"/>
          <w:szCs w:val="20"/>
        </w:rPr>
        <w:t>May</w:t>
      </w:r>
      <w:r w:rsidRPr="00CC0C8A">
        <w:rPr>
          <w:rFonts w:asciiTheme="minorHAnsi" w:hAnsiTheme="minorHAnsi"/>
          <w:sz w:val="20"/>
          <w:szCs w:val="20"/>
        </w:rPr>
        <w:t xml:space="preserve"> through </w:t>
      </w:r>
      <w:r w:rsidR="003D0F19" w:rsidRPr="00CC0C8A">
        <w:rPr>
          <w:rFonts w:asciiTheme="minorHAnsi" w:hAnsiTheme="minorHAnsi"/>
          <w:sz w:val="20"/>
          <w:szCs w:val="20"/>
        </w:rPr>
        <w:t>Octobe</w:t>
      </w:r>
      <w:r w:rsidR="006A0E04" w:rsidRPr="00CC0C8A">
        <w:rPr>
          <w:rFonts w:asciiTheme="minorHAnsi" w:hAnsiTheme="minorHAnsi"/>
          <w:sz w:val="20"/>
          <w:szCs w:val="20"/>
        </w:rPr>
        <w:t>r</w:t>
      </w:r>
    </w:p>
    <w:p w:rsidR="008078EB" w:rsidRPr="00CC0C8A" w:rsidRDefault="002339D4" w:rsidP="00E50A3B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 xml:space="preserve">Water is a problem all year </w:t>
      </w:r>
      <w:r w:rsidR="005A1E8C" w:rsidRPr="00CC0C8A">
        <w:rPr>
          <w:rFonts w:asciiTheme="minorHAnsi" w:hAnsiTheme="minorHAnsi"/>
          <w:sz w:val="20"/>
          <w:szCs w:val="20"/>
        </w:rPr>
        <w:t>round</w:t>
      </w:r>
    </w:p>
    <w:p w:rsidR="002339D4" w:rsidRPr="00CC0C8A" w:rsidRDefault="00E87EB7" w:rsidP="00E50A3B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Children are in school September through May and can take advantage of school feeding programs</w:t>
      </w:r>
    </w:p>
    <w:p w:rsidR="00E87EB7" w:rsidRPr="00CC0C8A" w:rsidRDefault="00E87EB7" w:rsidP="00E50A3B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Children of working parents need after school programs</w:t>
      </w:r>
    </w:p>
    <w:p w:rsidR="00E87EB7" w:rsidRPr="00CC0C8A" w:rsidRDefault="00E87EB7" w:rsidP="00E50A3B">
      <w:pPr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Children are out of school June through August and need daycare</w:t>
      </w:r>
    </w:p>
    <w:p w:rsidR="00787E12" w:rsidRPr="00CC0C8A" w:rsidRDefault="00787E12" w:rsidP="00E50A3B">
      <w:pPr>
        <w:rPr>
          <w:rFonts w:asciiTheme="minorHAnsi" w:hAnsiTheme="minorHAnsi"/>
          <w:sz w:val="20"/>
          <w:szCs w:val="20"/>
        </w:rPr>
      </w:pPr>
    </w:p>
    <w:p w:rsidR="00E50A3B" w:rsidRPr="00CC0C8A" w:rsidRDefault="00E50A3B" w:rsidP="00E50A3B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>Part Two. Comparing your project outline to new information that you may have learned that the workshop.</w:t>
      </w:r>
    </w:p>
    <w:p w:rsidR="008F28AE" w:rsidRPr="00CC0C8A" w:rsidRDefault="00344F80" w:rsidP="008F28AE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lastRenderedPageBreak/>
        <w:t xml:space="preserve">Original </w:t>
      </w:r>
      <w:r w:rsidR="008F28AE" w:rsidRPr="00CC0C8A">
        <w:rPr>
          <w:rFonts w:asciiTheme="minorHAnsi" w:hAnsiTheme="minorHAnsi"/>
          <w:b/>
          <w:sz w:val="20"/>
          <w:szCs w:val="20"/>
        </w:rPr>
        <w:t>Project Outline: Problem list combined with potential interventions/activities/solutions that I chose</w:t>
      </w:r>
    </w:p>
    <w:p w:rsidR="00AF44F6" w:rsidRPr="00CC0C8A" w:rsidRDefault="001C3FBA" w:rsidP="00AF44F6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color w:val="FF0000"/>
          <w:sz w:val="20"/>
          <w:szCs w:val="20"/>
        </w:rPr>
        <w:t xml:space="preserve"> </w:t>
      </w:r>
      <w:proofErr w:type="gramStart"/>
      <w:r w:rsidR="00AF44F6" w:rsidRPr="00CC0C8A">
        <w:rPr>
          <w:rFonts w:asciiTheme="minorHAnsi" w:hAnsiTheme="minorHAnsi"/>
          <w:color w:val="FF0000"/>
          <w:sz w:val="20"/>
          <w:szCs w:val="20"/>
        </w:rPr>
        <w:t>[Problem 1].</w:t>
      </w:r>
      <w:proofErr w:type="gramEnd"/>
      <w:r w:rsidR="00AF44F6" w:rsidRPr="00CC0C8A">
        <w:rPr>
          <w:rFonts w:asciiTheme="minorHAnsi" w:hAnsiTheme="minorHAnsi"/>
          <w:sz w:val="20"/>
          <w:szCs w:val="20"/>
        </w:rPr>
        <w:t xml:space="preserve"> </w:t>
      </w:r>
      <w:r w:rsidR="00AF44F6" w:rsidRPr="00CC0C8A">
        <w:rPr>
          <w:rFonts w:asciiTheme="minorHAnsi" w:hAnsiTheme="minorHAnsi" w:cs="Arial Narrow"/>
          <w:sz w:val="20"/>
          <w:szCs w:val="20"/>
        </w:rPr>
        <w:t>A lack of access to sufficient fruits, vegetables, and meat products</w:t>
      </w:r>
    </w:p>
    <w:p w:rsidR="00AF44F6" w:rsidRPr="00CC0C8A" w:rsidRDefault="00AF44F6" w:rsidP="00AF44F6">
      <w:pPr>
        <w:ind w:left="720"/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Community garden program </w:t>
      </w:r>
      <w:r w:rsidRPr="00CC0C8A">
        <w:rPr>
          <w:rFonts w:asciiTheme="minorHAnsi" w:hAnsiTheme="minorHAnsi"/>
          <w:color w:val="FF0000"/>
          <w:sz w:val="20"/>
          <w:szCs w:val="20"/>
        </w:rPr>
        <w:t xml:space="preserve">[Solution to underlying causes: </w:t>
      </w:r>
      <w:r w:rsidRPr="00CC0C8A">
        <w:rPr>
          <w:rFonts w:asciiTheme="minorHAnsi" w:hAnsiTheme="minorHAnsi" w:cs="Arial Narrow"/>
          <w:color w:val="FF0000"/>
          <w:sz w:val="20"/>
          <w:szCs w:val="20"/>
        </w:rPr>
        <w:t>A lack of a place for community members to raise their own vegetables</w:t>
      </w:r>
      <w:r w:rsidRPr="00CC0C8A">
        <w:rPr>
          <w:rFonts w:asciiTheme="minorHAnsi" w:hAnsiTheme="minorHAnsi"/>
          <w:color w:val="FF0000"/>
          <w:sz w:val="20"/>
          <w:szCs w:val="20"/>
        </w:rPr>
        <w:t>]</w:t>
      </w:r>
      <w:r w:rsidRPr="00CC0C8A">
        <w:rPr>
          <w:rFonts w:asciiTheme="minorHAnsi" w:hAnsiTheme="minorHAnsi"/>
          <w:b/>
          <w:sz w:val="20"/>
          <w:szCs w:val="20"/>
        </w:rPr>
        <w:t>: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1].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Form a community garden team which includes staff members, volunteers, and community members to assess feasibility and develop a plan.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2].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Research different community garden programs, and visit local community gardens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3].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Research potential garden plot locations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4].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Conduct a survey with community members to gauge interest and also to better understand the things they would like to grow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5].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Work with a nutritionist to determine feasibility, appropriate crops – and develop a simple gardening and nutrition workshop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6].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Develop a detailed plan, budget, and timeframe for launching the community garden program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7].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Assess funding possibilities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8].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Hold a workshop and follow-up in family nutrition and home garden planning for nutrition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9].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Hold a forming beds and planting seeds workshop and follow-up</w:t>
      </w:r>
    </w:p>
    <w:p w:rsidR="00AF44F6" w:rsidRPr="00CC0C8A" w:rsidRDefault="00AF44F6" w:rsidP="00AF44F6">
      <w:pPr>
        <w:rPr>
          <w:rFonts w:asciiTheme="minorHAnsi" w:hAnsiTheme="minorHAnsi"/>
          <w:color w:val="FF0000"/>
          <w:sz w:val="20"/>
          <w:szCs w:val="20"/>
        </w:rPr>
      </w:pPr>
    </w:p>
    <w:p w:rsidR="00AF44F6" w:rsidRPr="00CC0C8A" w:rsidRDefault="00AF44F6" w:rsidP="00AF44F6">
      <w:pPr>
        <w:ind w:left="720"/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Restaurant and Grocery Store Surplus Food Donation Program </w:t>
      </w:r>
      <w:r w:rsidRPr="00CC0C8A">
        <w:rPr>
          <w:rFonts w:asciiTheme="minorHAnsi" w:hAnsiTheme="minorHAnsi"/>
          <w:color w:val="FF0000"/>
          <w:sz w:val="20"/>
          <w:szCs w:val="20"/>
        </w:rPr>
        <w:t xml:space="preserve">[Solution to underlying causes: </w:t>
      </w:r>
      <w:r w:rsidRPr="00CC0C8A">
        <w:rPr>
          <w:rFonts w:asciiTheme="minorHAnsi" w:hAnsiTheme="minorHAnsi" w:cs="Arial Narrow"/>
          <w:color w:val="FF0000"/>
          <w:sz w:val="20"/>
          <w:szCs w:val="20"/>
        </w:rPr>
        <w:t>No program in place for collecting surplus food from restaurants and grocery stores</w:t>
      </w:r>
      <w:r w:rsidRPr="00CC0C8A">
        <w:rPr>
          <w:rFonts w:asciiTheme="minorHAnsi" w:hAnsiTheme="minorHAnsi"/>
          <w:color w:val="FF0000"/>
          <w:sz w:val="20"/>
          <w:szCs w:val="20"/>
        </w:rPr>
        <w:t>]</w:t>
      </w:r>
      <w:r w:rsidRPr="00CC0C8A">
        <w:rPr>
          <w:rFonts w:asciiTheme="minorHAnsi" w:hAnsiTheme="minorHAnsi"/>
          <w:b/>
          <w:sz w:val="20"/>
          <w:szCs w:val="20"/>
        </w:rPr>
        <w:t>: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1].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Form a Restaurant and Grocery Store Donation team (which includes staff members, volunteers, and community members) to assess feasibility and develop a plan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2].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Research different restaurant and grocery store donation programs and visit local food pantries, restaurants and grocery stores participating in programs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3].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Research product availability, transportation, pickup and delivery, and manpower requirements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4].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Survey community members to better understand products that they would enjoy from a program such as this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5].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Work with a nutritionist to better understand a healthy diversity of products identified by </w:t>
      </w:r>
      <w:proofErr w:type="spellStart"/>
      <w:r w:rsidRPr="00CC0C8A">
        <w:rPr>
          <w:rFonts w:asciiTheme="minorHAnsi" w:hAnsiTheme="minorHAnsi"/>
          <w:sz w:val="20"/>
          <w:szCs w:val="20"/>
        </w:rPr>
        <w:t>restauran</w:t>
      </w:r>
      <w:proofErr w:type="spellEnd"/>
      <w:r w:rsidRPr="00CC0C8A">
        <w:rPr>
          <w:rFonts w:asciiTheme="minorHAnsi" w:hAnsiTheme="minorHAnsi"/>
          <w:sz w:val="20"/>
          <w:szCs w:val="20"/>
        </w:rPr>
        <w:t xml:space="preserve">                        </w:t>
      </w:r>
      <w:proofErr w:type="spellStart"/>
      <w:r w:rsidRPr="00CC0C8A">
        <w:rPr>
          <w:rFonts w:asciiTheme="minorHAnsi" w:hAnsiTheme="minorHAnsi"/>
          <w:sz w:val="20"/>
          <w:szCs w:val="20"/>
        </w:rPr>
        <w:t>ts</w:t>
      </w:r>
      <w:proofErr w:type="spellEnd"/>
      <w:r w:rsidRPr="00CC0C8A">
        <w:rPr>
          <w:rFonts w:asciiTheme="minorHAnsi" w:hAnsiTheme="minorHAnsi"/>
          <w:sz w:val="20"/>
          <w:szCs w:val="20"/>
        </w:rPr>
        <w:t xml:space="preserve"> and grocery stores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6].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Use this information to determine feasibility and develop a detailed working plan, budget and timeframe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7].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Assess funding possibilities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8].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Launch a pilot program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</w:p>
    <w:p w:rsidR="00AF44F6" w:rsidRPr="00CC0C8A" w:rsidRDefault="00AF44F6" w:rsidP="00AF44F6">
      <w:pPr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[Problem 2].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</w:t>
      </w:r>
      <w:r w:rsidRPr="00CC0C8A">
        <w:rPr>
          <w:rFonts w:asciiTheme="minorHAnsi" w:hAnsiTheme="minorHAnsi" w:cs="Arial Narrow"/>
          <w:sz w:val="20"/>
          <w:szCs w:val="20"/>
        </w:rPr>
        <w:t>Community members not able to choose which food products go into individual fo</w:t>
      </w:r>
      <w:r w:rsidRPr="00CC0C8A">
        <w:rPr>
          <w:rFonts w:asciiTheme="minorHAnsi" w:hAnsiTheme="minorHAnsi"/>
          <w:sz w:val="20"/>
          <w:szCs w:val="20"/>
        </w:rPr>
        <w:t>od boxes and in which quantities most appropriate for their families</w:t>
      </w:r>
    </w:p>
    <w:p w:rsidR="00AF44F6" w:rsidRPr="00CC0C8A" w:rsidRDefault="00AF44F6" w:rsidP="00AF44F6">
      <w:pPr>
        <w:ind w:left="720"/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Client Choice Food Pantry program </w:t>
      </w:r>
      <w:r w:rsidRPr="00CC0C8A">
        <w:rPr>
          <w:rFonts w:asciiTheme="minorHAnsi" w:hAnsiTheme="minorHAnsi"/>
          <w:color w:val="FF0000"/>
          <w:sz w:val="20"/>
          <w:szCs w:val="20"/>
        </w:rPr>
        <w:t xml:space="preserve">[Solution to underlying causes: </w:t>
      </w:r>
      <w:r w:rsidRPr="00CC0C8A">
        <w:rPr>
          <w:rFonts w:asciiTheme="minorHAnsi" w:hAnsiTheme="minorHAnsi" w:cs="Arial Narrow"/>
          <w:color w:val="FF0000"/>
          <w:sz w:val="20"/>
          <w:szCs w:val="20"/>
        </w:rPr>
        <w:t>A lack of</w:t>
      </w:r>
      <w:r w:rsidRPr="00CC0C8A">
        <w:rPr>
          <w:rFonts w:asciiTheme="minorHAnsi" w:hAnsiTheme="minorHAnsi"/>
          <w:color w:val="FF0000"/>
          <w:sz w:val="20"/>
          <w:szCs w:val="20"/>
        </w:rPr>
        <w:t xml:space="preserve"> knowledge of family nutrition for better stocking the food pantry and in making healthy choices in the selection of food]</w:t>
      </w:r>
      <w:r w:rsidRPr="00CC0C8A">
        <w:rPr>
          <w:rFonts w:asciiTheme="minorHAnsi" w:hAnsiTheme="minorHAnsi"/>
          <w:b/>
          <w:sz w:val="20"/>
          <w:szCs w:val="20"/>
        </w:rPr>
        <w:t>: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1].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Set up a Client Choice team (with one staff member, one volunteer and one community client) to research feasibility and develop a plan for the Client Choice Program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2].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Develop a simple survey to gain a better understanding of community member food preferences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3].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Work with a nutritionist to fill in gaps in the list and to develop a simple family nutrition workshop for community members and staff alike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4].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Compare the food gaps to the programs above to determine feasibility in filling the gaps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5].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Develop a plan for launching the client choice program and have a few client choice program days as a pilot test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6].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Hold a family nutrition workshop with community members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7].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Fine-tune the client choice program based upon the tests and officially launch it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8].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Hand out questionnaires to community clients on a periodic basis to see if the new client choice program is meeting their needs</w:t>
      </w:r>
    </w:p>
    <w:p w:rsidR="00AF44F6" w:rsidRPr="00CC0C8A" w:rsidRDefault="00AF44F6" w:rsidP="00AF44F6">
      <w:pPr>
        <w:ind w:left="720"/>
        <w:rPr>
          <w:rFonts w:asciiTheme="minorHAnsi" w:hAnsiTheme="minorHAnsi"/>
          <w:sz w:val="20"/>
          <w:szCs w:val="20"/>
        </w:rPr>
      </w:pPr>
    </w:p>
    <w:p w:rsidR="007517A5" w:rsidRPr="00CC0C8A" w:rsidRDefault="007517A5" w:rsidP="007517A5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How do the prioritize</w:t>
      </w:r>
      <w:r w:rsidR="008B5B43" w:rsidRPr="00CC0C8A">
        <w:rPr>
          <w:rFonts w:asciiTheme="minorHAnsi" w:hAnsiTheme="minorHAnsi"/>
          <w:sz w:val="20"/>
          <w:szCs w:val="20"/>
        </w:rPr>
        <w:t>d</w:t>
      </w:r>
      <w:r w:rsidRPr="00CC0C8A">
        <w:rPr>
          <w:rFonts w:asciiTheme="minorHAnsi" w:hAnsiTheme="minorHAnsi"/>
          <w:sz w:val="20"/>
          <w:szCs w:val="20"/>
        </w:rPr>
        <w:t xml:space="preserve"> results from last week's workshop relate to your project outline?</w:t>
      </w:r>
    </w:p>
    <w:p w:rsidR="005B0912" w:rsidRPr="00CC0C8A" w:rsidRDefault="007517A5" w:rsidP="007517A5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1. Do you need to modify the definition of the problem now that you have more information?</w:t>
      </w:r>
      <w:r w:rsidR="00E05D53" w:rsidRPr="00CC0C8A">
        <w:rPr>
          <w:rFonts w:asciiTheme="minorHAnsi" w:hAnsiTheme="minorHAnsi"/>
          <w:sz w:val="20"/>
          <w:szCs w:val="20"/>
        </w:rPr>
        <w:t xml:space="preserve"> </w:t>
      </w:r>
    </w:p>
    <w:p w:rsidR="007517A5" w:rsidRPr="00CC0C8A" w:rsidRDefault="001C3FBA" w:rsidP="007517A5">
      <w:pPr>
        <w:rPr>
          <w:rFonts w:asciiTheme="minorHAnsi" w:hAnsiTheme="minorHAnsi"/>
          <w:color w:val="0070C0"/>
          <w:sz w:val="20"/>
          <w:szCs w:val="20"/>
        </w:rPr>
      </w:pPr>
      <w:r w:rsidRPr="00CC0C8A">
        <w:rPr>
          <w:rFonts w:asciiTheme="minorHAnsi" w:hAnsiTheme="minorHAnsi"/>
          <w:color w:val="0070C0"/>
          <w:sz w:val="20"/>
          <w:szCs w:val="20"/>
        </w:rPr>
        <w:t>It seems that two new problems were voiced. There are more volunteer assets than we realized—but volunteers would need to be coordinated. I don’t think this is something that would require modifying the problem statement. They also voiced the issues with daycare for their children. But that strikes me as being a different project altogether: I think this project is big enough already.</w:t>
      </w:r>
    </w:p>
    <w:p w:rsidR="007517A5" w:rsidRPr="00CC0C8A" w:rsidRDefault="007517A5" w:rsidP="007517A5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2. Do you need to add a problem that is a major priority which wasn't included in your original outline?</w:t>
      </w:r>
    </w:p>
    <w:p w:rsidR="005B0912" w:rsidRPr="00CC0C8A" w:rsidRDefault="001C3FBA" w:rsidP="007517A5">
      <w:pPr>
        <w:rPr>
          <w:rFonts w:asciiTheme="minorHAnsi" w:hAnsiTheme="minorHAnsi"/>
          <w:color w:val="0070C0"/>
          <w:sz w:val="20"/>
          <w:szCs w:val="20"/>
        </w:rPr>
      </w:pPr>
      <w:r w:rsidRPr="00CC0C8A">
        <w:rPr>
          <w:rFonts w:asciiTheme="minorHAnsi" w:hAnsiTheme="minorHAnsi"/>
          <w:color w:val="0070C0"/>
          <w:sz w:val="20"/>
          <w:szCs w:val="20"/>
        </w:rPr>
        <w:t>The project is big enough—so we don’t need to add another problem.</w:t>
      </w:r>
    </w:p>
    <w:p w:rsidR="007517A5" w:rsidRPr="00CC0C8A" w:rsidRDefault="007517A5" w:rsidP="007517A5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3. Do you need to modify the definition of one of your underlying causes now that you have more information?</w:t>
      </w:r>
    </w:p>
    <w:p w:rsidR="00D510BD" w:rsidRPr="00CC0C8A" w:rsidRDefault="00D510BD" w:rsidP="007517A5">
      <w:pPr>
        <w:rPr>
          <w:rFonts w:asciiTheme="minorHAnsi" w:hAnsiTheme="minorHAnsi"/>
          <w:color w:val="0070C0"/>
          <w:sz w:val="20"/>
          <w:szCs w:val="20"/>
        </w:rPr>
      </w:pPr>
      <w:r w:rsidRPr="00CC0C8A">
        <w:rPr>
          <w:rFonts w:asciiTheme="minorHAnsi" w:hAnsiTheme="minorHAnsi"/>
          <w:color w:val="0070C0"/>
          <w:sz w:val="20"/>
          <w:szCs w:val="20"/>
        </w:rPr>
        <w:t>No, the underlying causes that they identified in last week's workshop are parallel to my</w:t>
      </w:r>
      <w:r w:rsidR="009A5180" w:rsidRPr="00CC0C8A">
        <w:rPr>
          <w:rFonts w:asciiTheme="minorHAnsi" w:hAnsiTheme="minorHAnsi"/>
          <w:color w:val="0070C0"/>
          <w:sz w:val="20"/>
          <w:szCs w:val="20"/>
        </w:rPr>
        <w:t xml:space="preserve"> underlying causes.</w:t>
      </w:r>
    </w:p>
    <w:p w:rsidR="007517A5" w:rsidRPr="00CC0C8A" w:rsidRDefault="007517A5" w:rsidP="007517A5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>4. Does the community have activities that would be good to include in your outline?</w:t>
      </w:r>
    </w:p>
    <w:p w:rsidR="00F2712F" w:rsidRPr="00CC0C8A" w:rsidRDefault="006F749F" w:rsidP="007517A5">
      <w:pPr>
        <w:rPr>
          <w:rFonts w:asciiTheme="minorHAnsi" w:hAnsiTheme="minorHAnsi"/>
          <w:color w:val="0070C0"/>
          <w:sz w:val="20"/>
          <w:szCs w:val="20"/>
        </w:rPr>
      </w:pPr>
      <w:r w:rsidRPr="00CC0C8A">
        <w:rPr>
          <w:rFonts w:asciiTheme="minorHAnsi" w:hAnsiTheme="minorHAnsi"/>
          <w:color w:val="0070C0"/>
          <w:sz w:val="20"/>
          <w:szCs w:val="20"/>
        </w:rPr>
        <w:t>Yes, we could add volunteer coordination to the activity list under the first activity about forming teams.</w:t>
      </w:r>
    </w:p>
    <w:p w:rsidR="007517A5" w:rsidRPr="00CC0C8A" w:rsidRDefault="007517A5" w:rsidP="007517A5">
      <w:pPr>
        <w:rPr>
          <w:rFonts w:asciiTheme="minorHAnsi" w:hAnsiTheme="minorHAnsi"/>
          <w:sz w:val="20"/>
          <w:szCs w:val="20"/>
        </w:rPr>
      </w:pPr>
    </w:p>
    <w:p w:rsidR="007517A5" w:rsidRPr="00CC0C8A" w:rsidRDefault="007517A5" w:rsidP="007517A5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Part Three. </w:t>
      </w:r>
      <w:proofErr w:type="gramStart"/>
      <w:r w:rsidRPr="00CC0C8A">
        <w:rPr>
          <w:rFonts w:asciiTheme="minorHAnsi" w:hAnsiTheme="minorHAnsi"/>
          <w:b/>
          <w:sz w:val="20"/>
          <w:szCs w:val="20"/>
        </w:rPr>
        <w:t>Refining your project outline.</w:t>
      </w:r>
      <w:proofErr w:type="gramEnd"/>
    </w:p>
    <w:p w:rsidR="00E90375" w:rsidRPr="00CC0C8A" w:rsidRDefault="00E90375" w:rsidP="00E90375">
      <w:pPr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>Current Project Outline: Problem list combined with potential interventions/activities/solutions that I chose</w:t>
      </w:r>
    </w:p>
    <w:p w:rsidR="008F0E7E" w:rsidRPr="00CC0C8A" w:rsidRDefault="008F0E7E" w:rsidP="008F0E7E">
      <w:pPr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[Problem 1].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</w:t>
      </w:r>
      <w:r w:rsidRPr="00CC0C8A">
        <w:rPr>
          <w:rFonts w:asciiTheme="minorHAnsi" w:hAnsiTheme="minorHAnsi" w:cs="Arial Narrow"/>
          <w:sz w:val="20"/>
          <w:szCs w:val="20"/>
        </w:rPr>
        <w:t>A lack of access to sufficient fruits, vegetables, and meat products</w:t>
      </w:r>
    </w:p>
    <w:p w:rsidR="008F0E7E" w:rsidRPr="00CC0C8A" w:rsidRDefault="008F0E7E" w:rsidP="008F0E7E">
      <w:pPr>
        <w:ind w:left="720"/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Community garden program </w:t>
      </w:r>
      <w:r w:rsidRPr="00CC0C8A">
        <w:rPr>
          <w:rFonts w:asciiTheme="minorHAnsi" w:hAnsiTheme="minorHAnsi"/>
          <w:color w:val="FF0000"/>
          <w:sz w:val="20"/>
          <w:szCs w:val="20"/>
        </w:rPr>
        <w:t xml:space="preserve">[Solution to underlying causes: </w:t>
      </w:r>
      <w:r w:rsidRPr="00CC0C8A">
        <w:rPr>
          <w:rFonts w:asciiTheme="minorHAnsi" w:hAnsiTheme="minorHAnsi" w:cs="Arial Narrow"/>
          <w:color w:val="FF0000"/>
          <w:sz w:val="20"/>
          <w:szCs w:val="20"/>
        </w:rPr>
        <w:t>A lack of a place for community members to raise their own vegetables</w:t>
      </w:r>
      <w:r w:rsidRPr="00CC0C8A">
        <w:rPr>
          <w:rFonts w:asciiTheme="minorHAnsi" w:hAnsiTheme="minorHAnsi"/>
          <w:color w:val="FF0000"/>
          <w:sz w:val="20"/>
          <w:szCs w:val="20"/>
        </w:rPr>
        <w:t>]</w:t>
      </w:r>
      <w:r w:rsidRPr="00CC0C8A">
        <w:rPr>
          <w:rFonts w:asciiTheme="minorHAnsi" w:hAnsiTheme="minorHAnsi"/>
          <w:b/>
          <w:sz w:val="20"/>
          <w:szCs w:val="20"/>
        </w:rPr>
        <w:t>: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1].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Form a community garden team which includes staff members, volunteers, </w:t>
      </w:r>
      <w:r w:rsidRPr="00CC0C8A">
        <w:rPr>
          <w:rFonts w:asciiTheme="minorHAnsi" w:hAnsiTheme="minorHAnsi"/>
          <w:sz w:val="20"/>
          <w:szCs w:val="20"/>
          <w:highlight w:val="yellow"/>
        </w:rPr>
        <w:t>a volunteer coordinator</w:t>
      </w:r>
      <w:r w:rsidRPr="00CC0C8A">
        <w:rPr>
          <w:rFonts w:asciiTheme="minorHAnsi" w:hAnsiTheme="minorHAnsi"/>
          <w:sz w:val="20"/>
          <w:szCs w:val="20"/>
        </w:rPr>
        <w:t>, and community members to assess feasibility and develop a plan.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2].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Research different community garden programs, and visit local community gardens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3].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Research potential garden plot locations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4].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Conduct a survey with community members to gauge interest and also to better understand the things they would like to grow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5].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Work with a nutritionist to determine feasibility, appropriate crops – and develop a simple gardening and nutrition workshop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6].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Develop a detailed plan, budget, and timeframe for launching the community garden program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7].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Assess funding possibilities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8].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Hold a workshop and follow-up in family nutrition and home garden planning for nutrition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9].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Hold a forming beds and planting seeds workshop and follow-up</w:t>
      </w:r>
    </w:p>
    <w:p w:rsidR="008F0E7E" w:rsidRPr="00CC0C8A" w:rsidRDefault="008F0E7E" w:rsidP="008F0E7E">
      <w:pPr>
        <w:rPr>
          <w:rFonts w:asciiTheme="minorHAnsi" w:hAnsiTheme="minorHAnsi"/>
          <w:color w:val="FF0000"/>
          <w:sz w:val="20"/>
          <w:szCs w:val="20"/>
        </w:rPr>
      </w:pPr>
    </w:p>
    <w:p w:rsidR="008F0E7E" w:rsidRPr="00CC0C8A" w:rsidRDefault="008F0E7E" w:rsidP="008F0E7E">
      <w:pPr>
        <w:ind w:left="720"/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Restaurant and Grocery Store Surplus Food Donation Program </w:t>
      </w:r>
      <w:r w:rsidRPr="00CC0C8A">
        <w:rPr>
          <w:rFonts w:asciiTheme="minorHAnsi" w:hAnsiTheme="minorHAnsi"/>
          <w:color w:val="FF0000"/>
          <w:sz w:val="20"/>
          <w:szCs w:val="20"/>
        </w:rPr>
        <w:t xml:space="preserve">[Solution to underlying causes: </w:t>
      </w:r>
      <w:r w:rsidRPr="00CC0C8A">
        <w:rPr>
          <w:rFonts w:asciiTheme="minorHAnsi" w:hAnsiTheme="minorHAnsi" w:cs="Arial Narrow"/>
          <w:color w:val="FF0000"/>
          <w:sz w:val="20"/>
          <w:szCs w:val="20"/>
        </w:rPr>
        <w:t>No program in place for collecting surplus food from restaurants and grocery stores</w:t>
      </w:r>
      <w:r w:rsidRPr="00CC0C8A">
        <w:rPr>
          <w:rFonts w:asciiTheme="minorHAnsi" w:hAnsiTheme="minorHAnsi"/>
          <w:color w:val="FF0000"/>
          <w:sz w:val="20"/>
          <w:szCs w:val="20"/>
        </w:rPr>
        <w:t>]</w:t>
      </w:r>
      <w:r w:rsidRPr="00CC0C8A">
        <w:rPr>
          <w:rFonts w:asciiTheme="minorHAnsi" w:hAnsiTheme="minorHAnsi"/>
          <w:b/>
          <w:sz w:val="20"/>
          <w:szCs w:val="20"/>
        </w:rPr>
        <w:t>: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1].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Form a Restaurant and Grocery Store Donation team (which includes staff members, volunteers, </w:t>
      </w:r>
      <w:r w:rsidRPr="00CC0C8A">
        <w:rPr>
          <w:rFonts w:asciiTheme="minorHAnsi" w:hAnsiTheme="minorHAnsi"/>
          <w:sz w:val="20"/>
          <w:szCs w:val="20"/>
          <w:highlight w:val="yellow"/>
        </w:rPr>
        <w:t>a volunteer coordinator</w:t>
      </w:r>
      <w:r w:rsidRPr="00CC0C8A">
        <w:rPr>
          <w:rFonts w:asciiTheme="minorHAnsi" w:hAnsiTheme="minorHAnsi"/>
          <w:sz w:val="20"/>
          <w:szCs w:val="20"/>
        </w:rPr>
        <w:t>, and community members) to assess feasibility and develop a plan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2].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Research different restaurant and grocery store donation programs and visit local food pantries, restaurants and grocery stores participating in programs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3].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Research product availability, transportation, pickup and delivery, and manpower requirements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4].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Survey community members to better understand products that they would enjoy from a program such as this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5].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Work with a nutritionist to better understand a healthy diversity of products identified by </w:t>
      </w:r>
      <w:proofErr w:type="spellStart"/>
      <w:r w:rsidRPr="00CC0C8A">
        <w:rPr>
          <w:rFonts w:asciiTheme="minorHAnsi" w:hAnsiTheme="minorHAnsi"/>
          <w:sz w:val="20"/>
          <w:szCs w:val="20"/>
        </w:rPr>
        <w:t>restauran</w:t>
      </w:r>
      <w:proofErr w:type="spellEnd"/>
      <w:r w:rsidRPr="00CC0C8A">
        <w:rPr>
          <w:rFonts w:asciiTheme="minorHAnsi" w:hAnsiTheme="minorHAnsi"/>
          <w:sz w:val="20"/>
          <w:szCs w:val="20"/>
        </w:rPr>
        <w:t xml:space="preserve">                        </w:t>
      </w:r>
      <w:proofErr w:type="spellStart"/>
      <w:r w:rsidRPr="00CC0C8A">
        <w:rPr>
          <w:rFonts w:asciiTheme="minorHAnsi" w:hAnsiTheme="minorHAnsi"/>
          <w:sz w:val="20"/>
          <w:szCs w:val="20"/>
        </w:rPr>
        <w:t>ts</w:t>
      </w:r>
      <w:proofErr w:type="spellEnd"/>
      <w:r w:rsidRPr="00CC0C8A">
        <w:rPr>
          <w:rFonts w:asciiTheme="minorHAnsi" w:hAnsiTheme="minorHAnsi"/>
          <w:sz w:val="20"/>
          <w:szCs w:val="20"/>
        </w:rPr>
        <w:t xml:space="preserve"> and grocery stores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6].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Use this information to determine feasibility and develop a detailed working plan, budget and timeframe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7].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Assess funding possibilities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8].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Launch a pilot program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</w:p>
    <w:p w:rsidR="008F0E7E" w:rsidRPr="00CC0C8A" w:rsidRDefault="008F0E7E" w:rsidP="008F0E7E">
      <w:pPr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[Problem 2].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</w:t>
      </w:r>
      <w:r w:rsidRPr="00CC0C8A">
        <w:rPr>
          <w:rFonts w:asciiTheme="minorHAnsi" w:hAnsiTheme="minorHAnsi" w:cs="Arial Narrow"/>
          <w:sz w:val="20"/>
          <w:szCs w:val="20"/>
        </w:rPr>
        <w:t>Community members not able to choose which food products go into individual fo</w:t>
      </w:r>
      <w:r w:rsidRPr="00CC0C8A">
        <w:rPr>
          <w:rFonts w:asciiTheme="minorHAnsi" w:hAnsiTheme="minorHAnsi"/>
          <w:sz w:val="20"/>
          <w:szCs w:val="20"/>
        </w:rPr>
        <w:t>od boxes and in which quantities most appropriate for their families</w:t>
      </w:r>
    </w:p>
    <w:p w:rsidR="008F0E7E" w:rsidRPr="00CC0C8A" w:rsidRDefault="008F0E7E" w:rsidP="008F0E7E">
      <w:pPr>
        <w:ind w:left="720"/>
        <w:rPr>
          <w:rFonts w:asciiTheme="minorHAnsi" w:hAnsiTheme="minorHAnsi"/>
          <w:b/>
          <w:sz w:val="20"/>
          <w:szCs w:val="20"/>
        </w:rPr>
      </w:pPr>
      <w:r w:rsidRPr="00CC0C8A">
        <w:rPr>
          <w:rFonts w:asciiTheme="minorHAnsi" w:hAnsiTheme="minorHAnsi"/>
          <w:b/>
          <w:sz w:val="20"/>
          <w:szCs w:val="20"/>
        </w:rPr>
        <w:t xml:space="preserve">Client Choice Food Pantry program </w:t>
      </w:r>
      <w:r w:rsidRPr="00CC0C8A">
        <w:rPr>
          <w:rFonts w:asciiTheme="minorHAnsi" w:hAnsiTheme="minorHAnsi"/>
          <w:color w:val="FF0000"/>
          <w:sz w:val="20"/>
          <w:szCs w:val="20"/>
        </w:rPr>
        <w:t xml:space="preserve">[Solution to underlying causes: </w:t>
      </w:r>
      <w:r w:rsidRPr="00CC0C8A">
        <w:rPr>
          <w:rFonts w:asciiTheme="minorHAnsi" w:hAnsiTheme="minorHAnsi" w:cs="Arial Narrow"/>
          <w:color w:val="FF0000"/>
          <w:sz w:val="20"/>
          <w:szCs w:val="20"/>
        </w:rPr>
        <w:t>A lack of</w:t>
      </w:r>
      <w:r w:rsidRPr="00CC0C8A">
        <w:rPr>
          <w:rFonts w:asciiTheme="minorHAnsi" w:hAnsiTheme="minorHAnsi"/>
          <w:color w:val="FF0000"/>
          <w:sz w:val="20"/>
          <w:szCs w:val="20"/>
        </w:rPr>
        <w:t xml:space="preserve"> knowledge of family nutrition for better stocking the food pantry and in making healthy choices in the selection of food]</w:t>
      </w:r>
      <w:r w:rsidRPr="00CC0C8A">
        <w:rPr>
          <w:rFonts w:asciiTheme="minorHAnsi" w:hAnsiTheme="minorHAnsi"/>
          <w:b/>
          <w:sz w:val="20"/>
          <w:szCs w:val="20"/>
        </w:rPr>
        <w:t>: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1].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Set up a Client Choice team (with one staff member, one volunteer</w:t>
      </w:r>
      <w:r w:rsidR="00F4736E" w:rsidRPr="00CC0C8A">
        <w:rPr>
          <w:rFonts w:asciiTheme="minorHAnsi" w:hAnsiTheme="minorHAnsi"/>
          <w:sz w:val="20"/>
          <w:szCs w:val="20"/>
        </w:rPr>
        <w:t xml:space="preserve">, </w:t>
      </w:r>
      <w:r w:rsidR="00F4736E" w:rsidRPr="00CC0C8A">
        <w:rPr>
          <w:rFonts w:asciiTheme="minorHAnsi" w:hAnsiTheme="minorHAnsi"/>
          <w:sz w:val="20"/>
          <w:szCs w:val="20"/>
          <w:highlight w:val="yellow"/>
        </w:rPr>
        <w:t>a volunteer coordinator</w:t>
      </w:r>
      <w:r w:rsidRPr="00CC0C8A">
        <w:rPr>
          <w:rFonts w:asciiTheme="minorHAnsi" w:hAnsiTheme="minorHAnsi"/>
          <w:sz w:val="20"/>
          <w:szCs w:val="20"/>
        </w:rPr>
        <w:t xml:space="preserve"> and one community client) to research feasibility and develop a plan for the Client Choice Program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2].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Develop a simple survey to gain a better understanding of community member food preferences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3].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Work with a nutritionist to fill in gaps in the list and to develop a simple family nutrition workshop for community members and staff alike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4].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Compare the food gaps to the programs above to determine feasibility in filling the gaps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5].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Develop a plan for launching the client choice program and have a few client choice program days as a pilot test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6].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Hold a family nutrition workshop with community members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7].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Fine-tune the client choice program based upon the tests and officially launch it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  <w:proofErr w:type="gramStart"/>
      <w:r w:rsidRPr="00CC0C8A">
        <w:rPr>
          <w:rFonts w:asciiTheme="minorHAnsi" w:hAnsiTheme="minorHAnsi"/>
          <w:color w:val="FF0000"/>
          <w:sz w:val="20"/>
          <w:szCs w:val="20"/>
        </w:rPr>
        <w:t>[Activity 8].</w:t>
      </w:r>
      <w:proofErr w:type="gramEnd"/>
      <w:r w:rsidRPr="00CC0C8A">
        <w:rPr>
          <w:rFonts w:asciiTheme="minorHAnsi" w:hAnsiTheme="minorHAnsi"/>
          <w:sz w:val="20"/>
          <w:szCs w:val="20"/>
        </w:rPr>
        <w:t xml:space="preserve"> Hand out questionnaires to community clients on a periodic basis to see if the new client choice program is meeting their needs</w:t>
      </w:r>
    </w:p>
    <w:p w:rsidR="008F0E7E" w:rsidRPr="00CC0C8A" w:rsidRDefault="008F0E7E" w:rsidP="008F0E7E">
      <w:pPr>
        <w:ind w:left="720"/>
        <w:rPr>
          <w:rFonts w:asciiTheme="minorHAnsi" w:hAnsiTheme="minorHAnsi"/>
          <w:sz w:val="20"/>
          <w:szCs w:val="20"/>
        </w:rPr>
      </w:pPr>
    </w:p>
    <w:p w:rsidR="009A5180" w:rsidRPr="00CC0C8A" w:rsidRDefault="009A5180" w:rsidP="007517A5">
      <w:pPr>
        <w:rPr>
          <w:rFonts w:asciiTheme="minorHAnsi" w:hAnsiTheme="minorHAnsi"/>
          <w:sz w:val="20"/>
          <w:szCs w:val="20"/>
        </w:rPr>
      </w:pPr>
    </w:p>
    <w:p w:rsidR="009A5180" w:rsidRPr="00CC0C8A" w:rsidRDefault="009A5180" w:rsidP="007517A5">
      <w:pPr>
        <w:rPr>
          <w:rFonts w:asciiTheme="minorHAnsi" w:hAnsiTheme="minorHAnsi"/>
          <w:sz w:val="20"/>
          <w:szCs w:val="20"/>
        </w:rPr>
      </w:pPr>
      <w:r w:rsidRPr="00CC0C8A">
        <w:rPr>
          <w:rFonts w:asciiTheme="minorHAnsi" w:hAnsiTheme="minorHAnsi"/>
          <w:sz w:val="20"/>
          <w:szCs w:val="20"/>
        </w:rPr>
        <w:t xml:space="preserve">My </w:t>
      </w:r>
      <w:r w:rsidR="007517A5" w:rsidRPr="00CC0C8A">
        <w:rPr>
          <w:rFonts w:asciiTheme="minorHAnsi" w:hAnsiTheme="minorHAnsi"/>
          <w:sz w:val="20"/>
          <w:szCs w:val="20"/>
        </w:rPr>
        <w:t xml:space="preserve">project </w:t>
      </w:r>
      <w:r w:rsidRPr="00CC0C8A">
        <w:rPr>
          <w:rFonts w:asciiTheme="minorHAnsi" w:hAnsiTheme="minorHAnsi"/>
          <w:sz w:val="20"/>
          <w:szCs w:val="20"/>
        </w:rPr>
        <w:t xml:space="preserve">outline is parallel and in support of what I </w:t>
      </w:r>
      <w:r w:rsidR="008F0E7E" w:rsidRPr="00CC0C8A">
        <w:rPr>
          <w:rFonts w:asciiTheme="minorHAnsi" w:hAnsiTheme="minorHAnsi"/>
          <w:sz w:val="20"/>
          <w:szCs w:val="20"/>
        </w:rPr>
        <w:t xml:space="preserve">learned from the community—so </w:t>
      </w:r>
      <w:r w:rsidRPr="00CC0C8A">
        <w:rPr>
          <w:rFonts w:asciiTheme="minorHAnsi" w:hAnsiTheme="minorHAnsi"/>
          <w:sz w:val="20"/>
          <w:szCs w:val="20"/>
        </w:rPr>
        <w:t xml:space="preserve">I don't need to make any </w:t>
      </w:r>
      <w:r w:rsidR="008F0E7E" w:rsidRPr="00CC0C8A">
        <w:rPr>
          <w:rFonts w:asciiTheme="minorHAnsi" w:hAnsiTheme="minorHAnsi"/>
          <w:sz w:val="20"/>
          <w:szCs w:val="20"/>
        </w:rPr>
        <w:t xml:space="preserve">major </w:t>
      </w:r>
      <w:r w:rsidRPr="00CC0C8A">
        <w:rPr>
          <w:rFonts w:asciiTheme="minorHAnsi" w:hAnsiTheme="minorHAnsi"/>
          <w:sz w:val="20"/>
          <w:szCs w:val="20"/>
        </w:rPr>
        <w:t>changes</w:t>
      </w:r>
      <w:r w:rsidR="008F0E7E" w:rsidRPr="00CC0C8A">
        <w:rPr>
          <w:rFonts w:asciiTheme="minorHAnsi" w:hAnsiTheme="minorHAnsi"/>
          <w:sz w:val="20"/>
          <w:szCs w:val="20"/>
        </w:rPr>
        <w:t>—but I did add volunteer coordinator to the first activities on team building</w:t>
      </w:r>
      <w:r w:rsidRPr="00CC0C8A">
        <w:rPr>
          <w:rFonts w:asciiTheme="minorHAnsi" w:hAnsiTheme="minorHAnsi"/>
          <w:sz w:val="20"/>
          <w:szCs w:val="20"/>
        </w:rPr>
        <w:t>.</w:t>
      </w:r>
    </w:p>
    <w:p w:rsidR="009A5180" w:rsidRPr="00CC0C8A" w:rsidRDefault="009A5180" w:rsidP="007517A5">
      <w:pPr>
        <w:rPr>
          <w:rFonts w:asciiTheme="minorHAnsi" w:hAnsiTheme="minorHAnsi"/>
          <w:sz w:val="20"/>
          <w:szCs w:val="20"/>
        </w:rPr>
      </w:pPr>
    </w:p>
    <w:p w:rsidR="00CC0C8A" w:rsidRPr="00CC0C8A" w:rsidRDefault="00CC0C8A" w:rsidP="007517A5">
      <w:pPr>
        <w:rPr>
          <w:rFonts w:asciiTheme="minorHAnsi" w:hAnsiTheme="minorHAnsi"/>
          <w:sz w:val="20"/>
          <w:szCs w:val="20"/>
        </w:rPr>
      </w:pPr>
    </w:p>
    <w:p w:rsidR="00CC0C8A" w:rsidRPr="00CC0C8A" w:rsidRDefault="00CC0C8A" w:rsidP="00CC0C8A">
      <w:pPr>
        <w:rPr>
          <w:rFonts w:asciiTheme="minorHAnsi" w:hAnsiTheme="minorHAnsi"/>
          <w:b/>
          <w:sz w:val="20"/>
          <w:szCs w:val="20"/>
        </w:rPr>
      </w:pPr>
    </w:p>
    <w:p w:rsidR="00CC0C8A" w:rsidRPr="00CC0C8A" w:rsidRDefault="00CC0C8A" w:rsidP="00CC0C8A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CC0C8A">
        <w:rPr>
          <w:rFonts w:asciiTheme="minorHAnsi" w:hAnsiTheme="minorHAnsi"/>
          <w:color w:val="000000"/>
          <w:sz w:val="20"/>
          <w:szCs w:val="20"/>
        </w:rPr>
        <w:t>Copyright © Tim Magee</w:t>
      </w:r>
    </w:p>
    <w:p w:rsidR="00CC0C8A" w:rsidRPr="00CC0C8A" w:rsidRDefault="00CC0C8A" w:rsidP="007517A5">
      <w:pPr>
        <w:rPr>
          <w:rFonts w:asciiTheme="minorHAnsi" w:hAnsiTheme="minorHAnsi"/>
          <w:sz w:val="20"/>
          <w:szCs w:val="20"/>
        </w:rPr>
      </w:pPr>
    </w:p>
    <w:sectPr w:rsidR="00CC0C8A" w:rsidRPr="00CC0C8A" w:rsidSect="006A7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A66"/>
    <w:multiLevelType w:val="hybridMultilevel"/>
    <w:tmpl w:val="CA4C4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93BFC"/>
    <w:multiLevelType w:val="hybridMultilevel"/>
    <w:tmpl w:val="EE26E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A4E9A"/>
    <w:multiLevelType w:val="hybridMultilevel"/>
    <w:tmpl w:val="4796D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358D7"/>
    <w:multiLevelType w:val="hybridMultilevel"/>
    <w:tmpl w:val="F4FC1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dgnword-docGUID" w:val="{4B964F33-7489-43A1-8663-E84F173FAD8D}"/>
    <w:docVar w:name="dgnword-eventsink" w:val="97915776"/>
  </w:docVars>
  <w:rsids>
    <w:rsidRoot w:val="001E02E5"/>
    <w:rsid w:val="00011306"/>
    <w:rsid w:val="000304F8"/>
    <w:rsid w:val="00030A49"/>
    <w:rsid w:val="00033490"/>
    <w:rsid w:val="0003611F"/>
    <w:rsid w:val="00065120"/>
    <w:rsid w:val="00074A5B"/>
    <w:rsid w:val="0008651F"/>
    <w:rsid w:val="00090EB8"/>
    <w:rsid w:val="00097158"/>
    <w:rsid w:val="000D03B1"/>
    <w:rsid w:val="00111124"/>
    <w:rsid w:val="00111CFC"/>
    <w:rsid w:val="001675C8"/>
    <w:rsid w:val="001C25C8"/>
    <w:rsid w:val="001C3FBA"/>
    <w:rsid w:val="001D53B0"/>
    <w:rsid w:val="001E02E5"/>
    <w:rsid w:val="001E30EE"/>
    <w:rsid w:val="0021696E"/>
    <w:rsid w:val="00224E4F"/>
    <w:rsid w:val="002339D4"/>
    <w:rsid w:val="00244CC2"/>
    <w:rsid w:val="00244FB4"/>
    <w:rsid w:val="002452B6"/>
    <w:rsid w:val="002610CC"/>
    <w:rsid w:val="002758DB"/>
    <w:rsid w:val="0029680D"/>
    <w:rsid w:val="002B70DA"/>
    <w:rsid w:val="002E46E4"/>
    <w:rsid w:val="002F7A4F"/>
    <w:rsid w:val="003134AA"/>
    <w:rsid w:val="0033092C"/>
    <w:rsid w:val="0034297F"/>
    <w:rsid w:val="00344F80"/>
    <w:rsid w:val="00392384"/>
    <w:rsid w:val="003B1ECA"/>
    <w:rsid w:val="003D03E1"/>
    <w:rsid w:val="003D0F19"/>
    <w:rsid w:val="003F015C"/>
    <w:rsid w:val="003F24B2"/>
    <w:rsid w:val="00400B93"/>
    <w:rsid w:val="00404F70"/>
    <w:rsid w:val="00407067"/>
    <w:rsid w:val="00414A89"/>
    <w:rsid w:val="00417EFC"/>
    <w:rsid w:val="004317C4"/>
    <w:rsid w:val="0045449D"/>
    <w:rsid w:val="004A47B1"/>
    <w:rsid w:val="004A510D"/>
    <w:rsid w:val="004A6481"/>
    <w:rsid w:val="004C07B8"/>
    <w:rsid w:val="004D6D17"/>
    <w:rsid w:val="004E57DF"/>
    <w:rsid w:val="004E720B"/>
    <w:rsid w:val="00520436"/>
    <w:rsid w:val="00540307"/>
    <w:rsid w:val="00545593"/>
    <w:rsid w:val="00570A38"/>
    <w:rsid w:val="005728FD"/>
    <w:rsid w:val="00584390"/>
    <w:rsid w:val="005A1E8C"/>
    <w:rsid w:val="005A5CB8"/>
    <w:rsid w:val="005A65D3"/>
    <w:rsid w:val="005B0912"/>
    <w:rsid w:val="005C33E5"/>
    <w:rsid w:val="006272EF"/>
    <w:rsid w:val="006357C9"/>
    <w:rsid w:val="006534E0"/>
    <w:rsid w:val="00656166"/>
    <w:rsid w:val="006A0E04"/>
    <w:rsid w:val="006A7C85"/>
    <w:rsid w:val="006B190A"/>
    <w:rsid w:val="006C5ED4"/>
    <w:rsid w:val="006F749F"/>
    <w:rsid w:val="00730D27"/>
    <w:rsid w:val="007517A5"/>
    <w:rsid w:val="007660DC"/>
    <w:rsid w:val="0077012F"/>
    <w:rsid w:val="007779B8"/>
    <w:rsid w:val="00787E12"/>
    <w:rsid w:val="007939F2"/>
    <w:rsid w:val="00795277"/>
    <w:rsid w:val="007B2CA1"/>
    <w:rsid w:val="007B4DD8"/>
    <w:rsid w:val="007C6358"/>
    <w:rsid w:val="007F429E"/>
    <w:rsid w:val="00804870"/>
    <w:rsid w:val="008078EB"/>
    <w:rsid w:val="00823AA8"/>
    <w:rsid w:val="00833C63"/>
    <w:rsid w:val="0083497C"/>
    <w:rsid w:val="00844FB3"/>
    <w:rsid w:val="00855A82"/>
    <w:rsid w:val="008B0D4F"/>
    <w:rsid w:val="008B5B43"/>
    <w:rsid w:val="008D033E"/>
    <w:rsid w:val="008E0690"/>
    <w:rsid w:val="008F0E7E"/>
    <w:rsid w:val="008F28AE"/>
    <w:rsid w:val="009A5180"/>
    <w:rsid w:val="009B2127"/>
    <w:rsid w:val="009B7D0C"/>
    <w:rsid w:val="009D378E"/>
    <w:rsid w:val="009D5651"/>
    <w:rsid w:val="009E641D"/>
    <w:rsid w:val="00A0447F"/>
    <w:rsid w:val="00A066B9"/>
    <w:rsid w:val="00A06DFC"/>
    <w:rsid w:val="00A12AC8"/>
    <w:rsid w:val="00A24C6B"/>
    <w:rsid w:val="00A522D4"/>
    <w:rsid w:val="00AB3F2E"/>
    <w:rsid w:val="00AB6FB7"/>
    <w:rsid w:val="00AF0724"/>
    <w:rsid w:val="00AF44F6"/>
    <w:rsid w:val="00AF4520"/>
    <w:rsid w:val="00B13235"/>
    <w:rsid w:val="00B27E1A"/>
    <w:rsid w:val="00B64BD8"/>
    <w:rsid w:val="00BB439B"/>
    <w:rsid w:val="00BE1CC2"/>
    <w:rsid w:val="00BF7999"/>
    <w:rsid w:val="00C401F2"/>
    <w:rsid w:val="00C47823"/>
    <w:rsid w:val="00C768E2"/>
    <w:rsid w:val="00C953AB"/>
    <w:rsid w:val="00C95C95"/>
    <w:rsid w:val="00C97B1C"/>
    <w:rsid w:val="00CC0856"/>
    <w:rsid w:val="00CC0C8A"/>
    <w:rsid w:val="00CC4E44"/>
    <w:rsid w:val="00CE171B"/>
    <w:rsid w:val="00D0301D"/>
    <w:rsid w:val="00D0682B"/>
    <w:rsid w:val="00D11F8B"/>
    <w:rsid w:val="00D22A9A"/>
    <w:rsid w:val="00D34365"/>
    <w:rsid w:val="00D36C85"/>
    <w:rsid w:val="00D510BD"/>
    <w:rsid w:val="00D75654"/>
    <w:rsid w:val="00D959B0"/>
    <w:rsid w:val="00E05D53"/>
    <w:rsid w:val="00E15C76"/>
    <w:rsid w:val="00E50A3B"/>
    <w:rsid w:val="00E87EB7"/>
    <w:rsid w:val="00E90375"/>
    <w:rsid w:val="00E9411E"/>
    <w:rsid w:val="00E94CED"/>
    <w:rsid w:val="00ED39AF"/>
    <w:rsid w:val="00ED68FA"/>
    <w:rsid w:val="00EE1B6D"/>
    <w:rsid w:val="00EE7FB1"/>
    <w:rsid w:val="00F03EF0"/>
    <w:rsid w:val="00F12780"/>
    <w:rsid w:val="00F2712F"/>
    <w:rsid w:val="00F4736E"/>
    <w:rsid w:val="00F47A04"/>
    <w:rsid w:val="00F660E2"/>
    <w:rsid w:val="00F718A5"/>
    <w:rsid w:val="00F75237"/>
    <w:rsid w:val="00F823C4"/>
    <w:rsid w:val="00F91BF3"/>
    <w:rsid w:val="00FA0A15"/>
    <w:rsid w:val="00FA365B"/>
    <w:rsid w:val="00FE1823"/>
    <w:rsid w:val="00FE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1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2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7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nprofit.csd-i.org/ol-203-designing-and-funding-non-profit-programs-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E37E-3DEA-411B-A6C3-BEEAB334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Links>
    <vt:vector size="6" baseType="variant">
      <vt:variant>
        <vt:i4>3997730</vt:i4>
      </vt:variant>
      <vt:variant>
        <vt:i4>0</vt:i4>
      </vt:variant>
      <vt:variant>
        <vt:i4>0</vt:i4>
      </vt:variant>
      <vt:variant>
        <vt:i4>5</vt:i4>
      </vt:variant>
      <vt:variant>
        <vt:lpwstr>http://www.csd-i.org/203-design-non-profit-project/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Magee</dc:creator>
  <cp:lastModifiedBy>Magee</cp:lastModifiedBy>
  <cp:revision>4</cp:revision>
  <cp:lastPrinted>2010-04-30T22:21:00Z</cp:lastPrinted>
  <dcterms:created xsi:type="dcterms:W3CDTF">2015-09-17T16:37:00Z</dcterms:created>
  <dcterms:modified xsi:type="dcterms:W3CDTF">2019-12-19T15:05:00Z</dcterms:modified>
</cp:coreProperties>
</file>